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9B52" w14:textId="77777777" w:rsidR="00122017" w:rsidRPr="00122017" w:rsidRDefault="00122017" w:rsidP="00122017">
      <w:pPr>
        <w:jc w:val="center"/>
        <w:rPr>
          <w:rFonts w:asciiTheme="minorHAnsi" w:hAnsiTheme="minorHAnsi"/>
          <w:b/>
          <w:bCs/>
          <w:sz w:val="22"/>
          <w:szCs w:val="22"/>
        </w:rPr>
      </w:pPr>
      <w:r w:rsidRPr="00122017">
        <w:rPr>
          <w:rFonts w:asciiTheme="minorHAnsi" w:hAnsiTheme="minorHAnsi"/>
          <w:b/>
          <w:bCs/>
          <w:sz w:val="22"/>
          <w:szCs w:val="22"/>
        </w:rPr>
        <w:t>AUTHORIZATION TO USE / DISCLOSE / DISCUSS HEALTH INFORMATION</w:t>
      </w:r>
    </w:p>
    <w:p w14:paraId="1BAB709C" w14:textId="77777777" w:rsidR="00122017" w:rsidRDefault="00122017" w:rsidP="00122017">
      <w:pPr>
        <w:jc w:val="center"/>
        <w:rPr>
          <w:rFonts w:asciiTheme="minorHAnsi" w:hAnsiTheme="minorHAnsi"/>
          <w:b/>
          <w:bCs/>
          <w:sz w:val="22"/>
          <w:szCs w:val="22"/>
        </w:rPr>
      </w:pPr>
    </w:p>
    <w:p w14:paraId="1B0BBFA8" w14:textId="77777777" w:rsidR="00122017" w:rsidRPr="00EF1E8F" w:rsidRDefault="00122017" w:rsidP="00122017">
      <w:pPr>
        <w:rPr>
          <w:rFonts w:asciiTheme="minorHAnsi" w:hAnsiTheme="minorHAnsi"/>
          <w:b/>
        </w:rPr>
      </w:pPr>
      <w:r w:rsidRPr="00EF1E8F">
        <w:rPr>
          <w:rFonts w:asciiTheme="minorHAnsi" w:hAnsiTheme="minorHAnsi"/>
          <w:b/>
        </w:rPr>
        <w:t>Patient Name: ________________________________________________________________________</w:t>
      </w:r>
    </w:p>
    <w:p w14:paraId="2CC43F3D" w14:textId="77777777" w:rsidR="00122017" w:rsidRPr="00EF1E8F" w:rsidRDefault="00122017" w:rsidP="00122017">
      <w:pPr>
        <w:rPr>
          <w:rFonts w:asciiTheme="minorHAnsi" w:hAnsiTheme="minorHAnsi"/>
          <w:b/>
        </w:rPr>
      </w:pPr>
    </w:p>
    <w:p w14:paraId="7FBACB44" w14:textId="77777777" w:rsidR="00122017" w:rsidRDefault="00122017" w:rsidP="00122017">
      <w:pPr>
        <w:rPr>
          <w:rFonts w:asciiTheme="minorHAnsi" w:hAnsiTheme="minorHAnsi"/>
        </w:rPr>
      </w:pPr>
      <w:r w:rsidRPr="00EF1E8F">
        <w:rPr>
          <w:rFonts w:asciiTheme="minorHAnsi" w:hAnsiTheme="minorHAnsi"/>
        </w:rPr>
        <w:t xml:space="preserve">I authorize Allergy, Asthma &amp; Immunology Associates to use/disclose/discuss the areas I have identified below with the individuals listed.  (Friends and Family Members) I acknowledge with the signing of this form the medical data to be released may include information that is specific to HIV/AIDs, drug and/or alcohol and/or physician’s treatment (if I have checked them), which cannot be release without a separate consent. </w:t>
      </w:r>
    </w:p>
    <w:p w14:paraId="3C14F42D" w14:textId="77777777" w:rsidR="00EF1E8F" w:rsidRPr="00EF1E8F" w:rsidRDefault="00EF1E8F" w:rsidP="00122017">
      <w:pPr>
        <w:rPr>
          <w:rFonts w:asciiTheme="minorHAnsi" w:hAnsiTheme="minorHAnsi"/>
        </w:rPr>
      </w:pPr>
    </w:p>
    <w:p w14:paraId="0AE84196" w14:textId="77777777" w:rsidR="00454E35" w:rsidRDefault="00122017" w:rsidP="00122017">
      <w:pPr>
        <w:pBdr>
          <w:top w:val="single" w:sz="4" w:space="1" w:color="auto"/>
          <w:left w:val="single" w:sz="4" w:space="4" w:color="auto"/>
          <w:bottom w:val="single" w:sz="4" w:space="1" w:color="auto"/>
          <w:right w:val="single" w:sz="4" w:space="4" w:color="auto"/>
        </w:pBdr>
        <w:jc w:val="center"/>
        <w:rPr>
          <w:rFonts w:asciiTheme="minorHAnsi" w:hAnsiTheme="minorHAnsi"/>
          <w:b/>
          <w:bCs/>
          <w:i/>
          <w:iCs/>
        </w:rPr>
      </w:pPr>
      <w:r w:rsidRPr="00EF1E8F">
        <w:rPr>
          <w:rFonts w:asciiTheme="minorHAnsi" w:hAnsiTheme="minorHAnsi"/>
          <w:b/>
          <w:bCs/>
          <w:i/>
          <w:iCs/>
        </w:rPr>
        <w:t>If you choose to restrict disclosure to anyone please</w:t>
      </w:r>
      <w:r w:rsidR="00454E35">
        <w:rPr>
          <w:rFonts w:asciiTheme="minorHAnsi" w:hAnsiTheme="minorHAnsi"/>
          <w:b/>
          <w:bCs/>
          <w:i/>
          <w:iCs/>
        </w:rPr>
        <w:t xml:space="preserve"> indicate if you wish to restrict your PHI </w:t>
      </w:r>
    </w:p>
    <w:p w14:paraId="0B28C5CD" w14:textId="7E331666" w:rsidR="00122017" w:rsidRPr="00EF1E8F" w:rsidRDefault="00454E35" w:rsidP="00122017">
      <w:pPr>
        <w:pBdr>
          <w:top w:val="single" w:sz="4" w:space="1" w:color="auto"/>
          <w:left w:val="single" w:sz="4" w:space="4" w:color="auto"/>
          <w:bottom w:val="single" w:sz="4" w:space="1" w:color="auto"/>
          <w:right w:val="single" w:sz="4" w:space="4" w:color="auto"/>
        </w:pBdr>
        <w:jc w:val="center"/>
        <w:rPr>
          <w:rFonts w:asciiTheme="minorHAnsi" w:hAnsiTheme="minorHAnsi"/>
        </w:rPr>
      </w:pPr>
      <w:r>
        <w:rPr>
          <w:rFonts w:asciiTheme="minorHAnsi" w:hAnsiTheme="minorHAnsi"/>
          <w:b/>
          <w:bCs/>
          <w:i/>
          <w:iCs/>
        </w:rPr>
        <w:t>I wish to restrict my PH</w:t>
      </w:r>
      <w:r w:rsidR="00773EC6">
        <w:rPr>
          <w:rFonts w:asciiTheme="minorHAnsi" w:hAnsiTheme="minorHAnsi"/>
          <w:b/>
          <w:bCs/>
          <w:i/>
          <w:iCs/>
        </w:rPr>
        <w:t>I</w:t>
      </w:r>
      <w:r>
        <w:rPr>
          <w:rFonts w:asciiTheme="minorHAnsi" w:hAnsiTheme="minorHAnsi"/>
          <w:b/>
          <w:bCs/>
          <w:i/>
          <w:iCs/>
        </w:rPr>
        <w:t xml:space="preserve"> to: ____________________________________________________________________ </w:t>
      </w:r>
    </w:p>
    <w:p w14:paraId="44C27723" w14:textId="77777777" w:rsidR="00454E35" w:rsidRPr="00EF1E8F" w:rsidRDefault="00454E35" w:rsidP="00122017">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122017" w:rsidRPr="00EF1E8F" w14:paraId="102DF435" w14:textId="77777777" w:rsidTr="00122017">
        <w:tc>
          <w:tcPr>
            <w:tcW w:w="4788" w:type="dxa"/>
          </w:tcPr>
          <w:p w14:paraId="73615473" w14:textId="77777777" w:rsidR="00122017" w:rsidRPr="00EF1E8F" w:rsidRDefault="00122017" w:rsidP="00122017">
            <w:pPr>
              <w:pStyle w:val="ListParagraph"/>
              <w:numPr>
                <w:ilvl w:val="0"/>
                <w:numId w:val="5"/>
              </w:numPr>
              <w:rPr>
                <w:rFonts w:asciiTheme="minorHAnsi" w:hAnsiTheme="minorHAnsi"/>
              </w:rPr>
            </w:pPr>
            <w:r w:rsidRPr="00EF1E8F">
              <w:rPr>
                <w:rFonts w:asciiTheme="minorHAnsi" w:hAnsiTheme="minorHAnsi"/>
              </w:rPr>
              <w:t>Name _____________________________</w:t>
            </w:r>
          </w:p>
        </w:tc>
        <w:tc>
          <w:tcPr>
            <w:tcW w:w="4788" w:type="dxa"/>
          </w:tcPr>
          <w:p w14:paraId="77F1BEB4" w14:textId="77777777" w:rsidR="00122017" w:rsidRPr="00EF1E8F" w:rsidRDefault="00122017">
            <w:pPr>
              <w:rPr>
                <w:rFonts w:asciiTheme="minorHAnsi" w:hAnsiTheme="minorHAnsi"/>
              </w:rPr>
            </w:pPr>
            <w:r w:rsidRPr="00EF1E8F">
              <w:rPr>
                <w:rFonts w:asciiTheme="minorHAnsi" w:hAnsiTheme="minorHAnsi"/>
              </w:rPr>
              <w:t>Relationship _______________________________</w:t>
            </w:r>
          </w:p>
        </w:tc>
      </w:tr>
      <w:tr w:rsidR="00122017" w:rsidRPr="00EF1E8F" w14:paraId="5A00C4A3" w14:textId="77777777" w:rsidTr="00122017">
        <w:tc>
          <w:tcPr>
            <w:tcW w:w="4788" w:type="dxa"/>
          </w:tcPr>
          <w:p w14:paraId="4DFE4F9F" w14:textId="77777777" w:rsidR="00122017" w:rsidRPr="00EF1E8F" w:rsidRDefault="00122017">
            <w:pPr>
              <w:rPr>
                <w:rFonts w:asciiTheme="minorHAnsi" w:hAnsiTheme="minorHAnsi"/>
                <w:b/>
              </w:rPr>
            </w:pPr>
            <w:r w:rsidRPr="00EF1E8F">
              <w:rPr>
                <w:rFonts w:asciiTheme="minorHAnsi" w:hAnsiTheme="minorHAnsi"/>
              </w:rPr>
              <w:t xml:space="preserve">       </w:t>
            </w:r>
            <w:r w:rsidRPr="00EF1E8F">
              <w:rPr>
                <w:rFonts w:asciiTheme="minorHAnsi" w:hAnsiTheme="minorHAnsi"/>
                <w:b/>
              </w:rPr>
              <w:t>(Person Authorized)</w:t>
            </w:r>
          </w:p>
        </w:tc>
        <w:tc>
          <w:tcPr>
            <w:tcW w:w="4788" w:type="dxa"/>
          </w:tcPr>
          <w:p w14:paraId="304173B5" w14:textId="77777777" w:rsidR="00122017" w:rsidRPr="00EF1E8F" w:rsidRDefault="00122017">
            <w:pPr>
              <w:rPr>
                <w:rFonts w:asciiTheme="minorHAnsi" w:hAnsiTheme="minorHAnsi"/>
                <w:b/>
              </w:rPr>
            </w:pPr>
            <w:r w:rsidRPr="00EF1E8F">
              <w:rPr>
                <w:rFonts w:asciiTheme="minorHAnsi" w:hAnsiTheme="minorHAnsi"/>
                <w:b/>
              </w:rPr>
              <w:t>(Relationship to you)</w:t>
            </w:r>
          </w:p>
        </w:tc>
      </w:tr>
    </w:tbl>
    <w:p w14:paraId="6A8491E8" w14:textId="77777777" w:rsidR="00122017" w:rsidRPr="00EF1E8F" w:rsidRDefault="00EF1E8F" w:rsidP="00122017">
      <w:pPr>
        <w:ind w:firstLine="720"/>
        <w:rPr>
          <w:rFonts w:asciiTheme="minorHAnsi" w:hAnsiTheme="minorHAnsi"/>
        </w:rPr>
      </w:pPr>
      <w:r w:rsidRPr="00EF1E8F">
        <w:rPr>
          <w:rFonts w:asciiTheme="minorHAnsi" w:hAnsiTheme="minorHAnsi"/>
        </w:rPr>
        <w:sym w:font="Wingdings" w:char="F072"/>
      </w:r>
      <w:r w:rsidRPr="00EF1E8F">
        <w:rPr>
          <w:rFonts w:asciiTheme="minorHAnsi" w:hAnsiTheme="minorHAnsi"/>
        </w:rPr>
        <w:t xml:space="preserve">  </w:t>
      </w:r>
      <w:r w:rsidR="00122017" w:rsidRPr="00EF1E8F">
        <w:rPr>
          <w:rFonts w:asciiTheme="minorHAnsi" w:hAnsiTheme="minorHAnsi"/>
        </w:rPr>
        <w:t xml:space="preserve">Unlimited access </w:t>
      </w:r>
      <w:r w:rsidR="00122017" w:rsidRPr="00EF1E8F">
        <w:rPr>
          <w:rFonts w:asciiTheme="minorHAnsi" w:hAnsiTheme="minorHAnsi"/>
          <w:b/>
          <w:bCs/>
        </w:rPr>
        <w:t>(Includes all information listed below)</w:t>
      </w:r>
      <w:r w:rsidR="00122017" w:rsidRPr="00EF1E8F">
        <w:rPr>
          <w:rFonts w:asciiTheme="minorHAnsi" w:hAnsiTheme="minorHAnsi"/>
        </w:rPr>
        <w:t>.</w:t>
      </w:r>
    </w:p>
    <w:p w14:paraId="7ADE524F" w14:textId="77777777" w:rsidR="00122017" w:rsidRPr="00EF1E8F" w:rsidRDefault="00122017" w:rsidP="00122017">
      <w:pPr>
        <w:rPr>
          <w:rFonts w:asciiTheme="minorHAnsi" w:hAnsiTheme="minorHAnsi"/>
        </w:rPr>
      </w:pPr>
      <w:r w:rsidRPr="00EF1E8F">
        <w:rPr>
          <w:rFonts w:asciiTheme="minorHAnsi" w:hAnsiTheme="minorHAnsi"/>
        </w:rPr>
        <w:tab/>
      </w:r>
      <w:r w:rsidR="00EF1E8F" w:rsidRPr="00EF1E8F">
        <w:rPr>
          <w:rFonts w:asciiTheme="minorHAnsi" w:hAnsiTheme="minorHAnsi"/>
        </w:rPr>
        <w:sym w:font="Wingdings" w:char="F072"/>
      </w:r>
      <w:r w:rsidR="00EF1E8F" w:rsidRPr="00EF1E8F">
        <w:rPr>
          <w:rFonts w:asciiTheme="minorHAnsi" w:hAnsiTheme="minorHAnsi"/>
        </w:rPr>
        <w:t xml:space="preserve">  </w:t>
      </w:r>
      <w:r w:rsidRPr="00EF1E8F">
        <w:rPr>
          <w:rFonts w:asciiTheme="minorHAnsi" w:hAnsiTheme="minorHAnsi"/>
        </w:rPr>
        <w:t>Lab, x-ray, operative &amp; procedure reports, hospitalization reports.</w:t>
      </w:r>
    </w:p>
    <w:p w14:paraId="3E08A985" w14:textId="77777777" w:rsidR="00122017" w:rsidRPr="00EF1E8F" w:rsidRDefault="00122017" w:rsidP="00122017">
      <w:pPr>
        <w:rPr>
          <w:rFonts w:asciiTheme="minorHAnsi" w:hAnsiTheme="minorHAnsi"/>
        </w:rPr>
      </w:pPr>
      <w:r w:rsidRPr="00EF1E8F">
        <w:rPr>
          <w:rFonts w:asciiTheme="minorHAnsi" w:hAnsiTheme="minorHAnsi"/>
        </w:rPr>
        <w:tab/>
      </w:r>
      <w:r w:rsidR="00EF1E8F" w:rsidRPr="00EF1E8F">
        <w:rPr>
          <w:rFonts w:asciiTheme="minorHAnsi" w:hAnsiTheme="minorHAnsi"/>
        </w:rPr>
        <w:sym w:font="Wingdings" w:char="F072"/>
      </w:r>
      <w:r w:rsidR="00EF1E8F" w:rsidRPr="00EF1E8F">
        <w:rPr>
          <w:rFonts w:asciiTheme="minorHAnsi" w:hAnsiTheme="minorHAnsi"/>
        </w:rPr>
        <w:t xml:space="preserve">  </w:t>
      </w:r>
      <w:r w:rsidRPr="00EF1E8F">
        <w:rPr>
          <w:rFonts w:asciiTheme="minorHAnsi" w:hAnsiTheme="minorHAnsi"/>
        </w:rPr>
        <w:t>Alcohol/Drug treatment</w:t>
      </w:r>
    </w:p>
    <w:p w14:paraId="6D5C20DD" w14:textId="77777777" w:rsidR="00122017" w:rsidRPr="00EF1E8F" w:rsidRDefault="00122017" w:rsidP="00122017">
      <w:pPr>
        <w:rPr>
          <w:rFonts w:asciiTheme="minorHAnsi" w:hAnsiTheme="minorHAnsi"/>
        </w:rPr>
      </w:pPr>
      <w:r w:rsidRPr="00EF1E8F">
        <w:rPr>
          <w:rFonts w:asciiTheme="minorHAnsi" w:hAnsiTheme="minorHAnsi"/>
        </w:rPr>
        <w:tab/>
      </w:r>
      <w:r w:rsidR="00EF1E8F" w:rsidRPr="00EF1E8F">
        <w:rPr>
          <w:rFonts w:asciiTheme="minorHAnsi" w:hAnsiTheme="minorHAnsi"/>
        </w:rPr>
        <w:sym w:font="Wingdings" w:char="F072"/>
      </w:r>
      <w:r w:rsidR="00EF1E8F" w:rsidRPr="00EF1E8F">
        <w:rPr>
          <w:rFonts w:asciiTheme="minorHAnsi" w:hAnsiTheme="minorHAnsi"/>
        </w:rPr>
        <w:t xml:space="preserve">  </w:t>
      </w:r>
      <w:r w:rsidRPr="00EF1E8F">
        <w:rPr>
          <w:rFonts w:asciiTheme="minorHAnsi" w:hAnsiTheme="minorHAnsi"/>
        </w:rPr>
        <w:t>Psychiatric information</w:t>
      </w:r>
    </w:p>
    <w:p w14:paraId="0265BE6B" w14:textId="77777777" w:rsidR="00122017" w:rsidRPr="00EF1E8F" w:rsidRDefault="00122017" w:rsidP="00122017">
      <w:pPr>
        <w:rPr>
          <w:rFonts w:asciiTheme="minorHAnsi" w:hAnsiTheme="minorHAnsi"/>
        </w:rPr>
      </w:pPr>
      <w:r w:rsidRPr="00EF1E8F">
        <w:rPr>
          <w:rFonts w:asciiTheme="minorHAnsi" w:hAnsiTheme="minorHAnsi"/>
        </w:rPr>
        <w:tab/>
      </w:r>
      <w:r w:rsidR="00EF1E8F" w:rsidRPr="00EF1E8F">
        <w:rPr>
          <w:rFonts w:asciiTheme="minorHAnsi" w:hAnsiTheme="minorHAnsi"/>
        </w:rPr>
        <w:sym w:font="Wingdings" w:char="F072"/>
      </w:r>
      <w:r w:rsidR="00EF1E8F" w:rsidRPr="00EF1E8F">
        <w:rPr>
          <w:rFonts w:asciiTheme="minorHAnsi" w:hAnsiTheme="minorHAnsi"/>
        </w:rPr>
        <w:t xml:space="preserve">  </w:t>
      </w:r>
      <w:r w:rsidRPr="00EF1E8F">
        <w:rPr>
          <w:rFonts w:asciiTheme="minorHAnsi" w:hAnsiTheme="minorHAnsi"/>
        </w:rPr>
        <w:t>HIV/AIDS information</w:t>
      </w:r>
    </w:p>
    <w:p w14:paraId="1446B35D" w14:textId="77777777" w:rsidR="00122017" w:rsidRPr="00EF1E8F" w:rsidRDefault="00122017" w:rsidP="00122017">
      <w:pPr>
        <w:rPr>
          <w:rFonts w:asciiTheme="minorHAnsi" w:hAnsiTheme="minorHAnsi"/>
        </w:rPr>
      </w:pPr>
      <w:r w:rsidRPr="00EF1E8F">
        <w:rPr>
          <w:rFonts w:asciiTheme="minorHAnsi" w:hAnsiTheme="minorHAnsi"/>
        </w:rPr>
        <w:tab/>
      </w:r>
      <w:r w:rsidR="00EF1E8F" w:rsidRPr="00EF1E8F">
        <w:rPr>
          <w:rFonts w:asciiTheme="minorHAnsi" w:hAnsiTheme="minorHAnsi"/>
        </w:rPr>
        <w:sym w:font="Wingdings" w:char="F072"/>
      </w:r>
      <w:r w:rsidR="00EF1E8F" w:rsidRPr="00EF1E8F">
        <w:rPr>
          <w:rFonts w:asciiTheme="minorHAnsi" w:hAnsiTheme="minorHAnsi"/>
        </w:rPr>
        <w:t xml:space="preserve">  </w:t>
      </w:r>
      <w:r w:rsidRPr="00EF1E8F">
        <w:rPr>
          <w:rFonts w:asciiTheme="minorHAnsi" w:hAnsiTheme="minorHAnsi"/>
        </w:rPr>
        <w:t>Sexually transmitted diseases</w:t>
      </w:r>
    </w:p>
    <w:p w14:paraId="775BBBDE" w14:textId="77777777" w:rsidR="00122017" w:rsidRPr="00EF1E8F" w:rsidRDefault="00122017" w:rsidP="00122017">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122017" w:rsidRPr="00EF1E8F" w14:paraId="06B382FF" w14:textId="77777777" w:rsidTr="00E0135E">
        <w:tc>
          <w:tcPr>
            <w:tcW w:w="4788" w:type="dxa"/>
          </w:tcPr>
          <w:p w14:paraId="154336A0" w14:textId="77777777" w:rsidR="00122017" w:rsidRPr="00EF1E8F" w:rsidRDefault="00122017" w:rsidP="00122017">
            <w:pPr>
              <w:pStyle w:val="ListParagraph"/>
              <w:numPr>
                <w:ilvl w:val="0"/>
                <w:numId w:val="5"/>
              </w:numPr>
              <w:rPr>
                <w:rFonts w:asciiTheme="minorHAnsi" w:hAnsiTheme="minorHAnsi"/>
              </w:rPr>
            </w:pPr>
            <w:r w:rsidRPr="00EF1E8F">
              <w:rPr>
                <w:rFonts w:asciiTheme="minorHAnsi" w:hAnsiTheme="minorHAnsi"/>
              </w:rPr>
              <w:t>Name _____________________________</w:t>
            </w:r>
          </w:p>
        </w:tc>
        <w:tc>
          <w:tcPr>
            <w:tcW w:w="4788" w:type="dxa"/>
          </w:tcPr>
          <w:p w14:paraId="4E935F15" w14:textId="77777777" w:rsidR="00122017" w:rsidRPr="00EF1E8F" w:rsidRDefault="00122017" w:rsidP="00E0135E">
            <w:pPr>
              <w:rPr>
                <w:rFonts w:asciiTheme="minorHAnsi" w:hAnsiTheme="minorHAnsi"/>
              </w:rPr>
            </w:pPr>
            <w:r w:rsidRPr="00EF1E8F">
              <w:rPr>
                <w:rFonts w:asciiTheme="minorHAnsi" w:hAnsiTheme="minorHAnsi"/>
              </w:rPr>
              <w:t>Relationship _______________________________</w:t>
            </w:r>
          </w:p>
        </w:tc>
      </w:tr>
      <w:tr w:rsidR="00122017" w:rsidRPr="00EF1E8F" w14:paraId="759AB95C" w14:textId="77777777" w:rsidTr="00E0135E">
        <w:tc>
          <w:tcPr>
            <w:tcW w:w="4788" w:type="dxa"/>
          </w:tcPr>
          <w:p w14:paraId="2FB5265D" w14:textId="77777777" w:rsidR="00122017" w:rsidRPr="00EF1E8F" w:rsidRDefault="00122017" w:rsidP="00E0135E">
            <w:pPr>
              <w:rPr>
                <w:rFonts w:asciiTheme="minorHAnsi" w:hAnsiTheme="minorHAnsi"/>
                <w:b/>
              </w:rPr>
            </w:pPr>
            <w:r w:rsidRPr="00EF1E8F">
              <w:rPr>
                <w:rFonts w:asciiTheme="minorHAnsi" w:hAnsiTheme="minorHAnsi"/>
              </w:rPr>
              <w:t xml:space="preserve">       </w:t>
            </w:r>
            <w:r w:rsidRPr="00EF1E8F">
              <w:rPr>
                <w:rFonts w:asciiTheme="minorHAnsi" w:hAnsiTheme="minorHAnsi"/>
                <w:b/>
              </w:rPr>
              <w:t>(Person Authorized)</w:t>
            </w:r>
          </w:p>
        </w:tc>
        <w:tc>
          <w:tcPr>
            <w:tcW w:w="4788" w:type="dxa"/>
          </w:tcPr>
          <w:p w14:paraId="538D7A54" w14:textId="77777777" w:rsidR="00122017" w:rsidRPr="00EF1E8F" w:rsidRDefault="00122017" w:rsidP="00E0135E">
            <w:pPr>
              <w:rPr>
                <w:rFonts w:asciiTheme="minorHAnsi" w:hAnsiTheme="minorHAnsi"/>
                <w:b/>
              </w:rPr>
            </w:pPr>
            <w:r w:rsidRPr="00EF1E8F">
              <w:rPr>
                <w:rFonts w:asciiTheme="minorHAnsi" w:hAnsiTheme="minorHAnsi"/>
                <w:b/>
              </w:rPr>
              <w:t>(Relationship to you)</w:t>
            </w:r>
          </w:p>
        </w:tc>
      </w:tr>
    </w:tbl>
    <w:p w14:paraId="4BC5FE40" w14:textId="77777777" w:rsidR="00EF1E8F" w:rsidRPr="00EF1E8F" w:rsidRDefault="00EF1E8F" w:rsidP="00EF1E8F">
      <w:pPr>
        <w:ind w:firstLine="720"/>
        <w:rPr>
          <w:rFonts w:asciiTheme="minorHAnsi" w:hAnsiTheme="minorHAnsi"/>
        </w:rPr>
      </w:pPr>
      <w:r w:rsidRPr="00EF1E8F">
        <w:rPr>
          <w:rFonts w:asciiTheme="minorHAnsi" w:hAnsiTheme="minorHAnsi"/>
        </w:rPr>
        <w:sym w:font="Wingdings" w:char="F072"/>
      </w:r>
      <w:r w:rsidRPr="00EF1E8F">
        <w:rPr>
          <w:rFonts w:asciiTheme="minorHAnsi" w:hAnsiTheme="minorHAnsi"/>
        </w:rPr>
        <w:t xml:space="preserve">  Unlimited access </w:t>
      </w:r>
      <w:r w:rsidRPr="00EF1E8F">
        <w:rPr>
          <w:rFonts w:asciiTheme="minorHAnsi" w:hAnsiTheme="minorHAnsi"/>
          <w:b/>
          <w:bCs/>
        </w:rPr>
        <w:t>(Includes all information listed below)</w:t>
      </w:r>
      <w:r w:rsidRPr="00EF1E8F">
        <w:rPr>
          <w:rFonts w:asciiTheme="minorHAnsi" w:hAnsiTheme="minorHAnsi"/>
        </w:rPr>
        <w:t>.</w:t>
      </w:r>
    </w:p>
    <w:p w14:paraId="05B7B299" w14:textId="77777777" w:rsidR="00EF1E8F" w:rsidRPr="00EF1E8F" w:rsidRDefault="00EF1E8F" w:rsidP="00EF1E8F">
      <w:pPr>
        <w:rPr>
          <w:rFonts w:asciiTheme="minorHAnsi" w:hAnsiTheme="minorHAnsi"/>
        </w:rPr>
      </w:pPr>
      <w:r w:rsidRPr="00EF1E8F">
        <w:rPr>
          <w:rFonts w:asciiTheme="minorHAnsi" w:hAnsiTheme="minorHAnsi"/>
        </w:rPr>
        <w:tab/>
      </w:r>
      <w:r w:rsidRPr="00EF1E8F">
        <w:rPr>
          <w:rFonts w:asciiTheme="minorHAnsi" w:hAnsiTheme="minorHAnsi"/>
        </w:rPr>
        <w:sym w:font="Wingdings" w:char="F072"/>
      </w:r>
      <w:r w:rsidRPr="00EF1E8F">
        <w:rPr>
          <w:rFonts w:asciiTheme="minorHAnsi" w:hAnsiTheme="minorHAnsi"/>
        </w:rPr>
        <w:t xml:space="preserve">  Lab, x-ray, operative &amp; procedure reports, hospitalization reports.</w:t>
      </w:r>
    </w:p>
    <w:p w14:paraId="734B46C9" w14:textId="77777777" w:rsidR="00EF1E8F" w:rsidRPr="00EF1E8F" w:rsidRDefault="00EF1E8F" w:rsidP="00EF1E8F">
      <w:pPr>
        <w:rPr>
          <w:rFonts w:asciiTheme="minorHAnsi" w:hAnsiTheme="minorHAnsi"/>
        </w:rPr>
      </w:pPr>
      <w:r w:rsidRPr="00EF1E8F">
        <w:rPr>
          <w:rFonts w:asciiTheme="minorHAnsi" w:hAnsiTheme="minorHAnsi"/>
        </w:rPr>
        <w:tab/>
      </w:r>
      <w:r w:rsidRPr="00EF1E8F">
        <w:rPr>
          <w:rFonts w:asciiTheme="minorHAnsi" w:hAnsiTheme="minorHAnsi"/>
        </w:rPr>
        <w:sym w:font="Wingdings" w:char="F072"/>
      </w:r>
      <w:r w:rsidRPr="00EF1E8F">
        <w:rPr>
          <w:rFonts w:asciiTheme="minorHAnsi" w:hAnsiTheme="minorHAnsi"/>
        </w:rPr>
        <w:t xml:space="preserve">  Alcohol/Drug treatment</w:t>
      </w:r>
    </w:p>
    <w:p w14:paraId="29E7777F" w14:textId="77777777" w:rsidR="00EF1E8F" w:rsidRPr="00EF1E8F" w:rsidRDefault="00EF1E8F" w:rsidP="00EF1E8F">
      <w:pPr>
        <w:rPr>
          <w:rFonts w:asciiTheme="minorHAnsi" w:hAnsiTheme="minorHAnsi"/>
        </w:rPr>
      </w:pPr>
      <w:r w:rsidRPr="00EF1E8F">
        <w:rPr>
          <w:rFonts w:asciiTheme="minorHAnsi" w:hAnsiTheme="minorHAnsi"/>
        </w:rPr>
        <w:tab/>
      </w:r>
      <w:r w:rsidRPr="00EF1E8F">
        <w:rPr>
          <w:rFonts w:asciiTheme="minorHAnsi" w:hAnsiTheme="minorHAnsi"/>
        </w:rPr>
        <w:sym w:font="Wingdings" w:char="F072"/>
      </w:r>
      <w:r w:rsidRPr="00EF1E8F">
        <w:rPr>
          <w:rFonts w:asciiTheme="minorHAnsi" w:hAnsiTheme="minorHAnsi"/>
        </w:rPr>
        <w:t xml:space="preserve">  Psychiatric information</w:t>
      </w:r>
    </w:p>
    <w:p w14:paraId="2FDFFAF6" w14:textId="77777777" w:rsidR="00EF1E8F" w:rsidRPr="00EF1E8F" w:rsidRDefault="00EF1E8F" w:rsidP="00EF1E8F">
      <w:pPr>
        <w:rPr>
          <w:rFonts w:asciiTheme="minorHAnsi" w:hAnsiTheme="minorHAnsi"/>
        </w:rPr>
      </w:pPr>
      <w:r w:rsidRPr="00EF1E8F">
        <w:rPr>
          <w:rFonts w:asciiTheme="minorHAnsi" w:hAnsiTheme="minorHAnsi"/>
        </w:rPr>
        <w:tab/>
      </w:r>
      <w:r w:rsidRPr="00EF1E8F">
        <w:rPr>
          <w:rFonts w:asciiTheme="minorHAnsi" w:hAnsiTheme="minorHAnsi"/>
        </w:rPr>
        <w:sym w:font="Wingdings" w:char="F072"/>
      </w:r>
      <w:r w:rsidRPr="00EF1E8F">
        <w:rPr>
          <w:rFonts w:asciiTheme="minorHAnsi" w:hAnsiTheme="minorHAnsi"/>
        </w:rPr>
        <w:t xml:space="preserve">  HIV/AIDS information</w:t>
      </w:r>
    </w:p>
    <w:p w14:paraId="3EAB6F35" w14:textId="77777777" w:rsidR="00EF1E8F" w:rsidRDefault="00EF1E8F" w:rsidP="00EF1E8F">
      <w:pPr>
        <w:rPr>
          <w:rFonts w:asciiTheme="minorHAnsi" w:hAnsiTheme="minorHAnsi"/>
        </w:rPr>
      </w:pPr>
      <w:r w:rsidRPr="00EF1E8F">
        <w:rPr>
          <w:rFonts w:asciiTheme="minorHAnsi" w:hAnsiTheme="minorHAnsi"/>
        </w:rPr>
        <w:tab/>
      </w:r>
      <w:r w:rsidRPr="00EF1E8F">
        <w:rPr>
          <w:rFonts w:asciiTheme="minorHAnsi" w:hAnsiTheme="minorHAnsi"/>
        </w:rPr>
        <w:sym w:font="Wingdings" w:char="F072"/>
      </w:r>
      <w:r w:rsidRPr="00EF1E8F">
        <w:rPr>
          <w:rFonts w:asciiTheme="minorHAnsi" w:hAnsiTheme="minorHAnsi"/>
        </w:rPr>
        <w:t xml:space="preserve">  Sexually transmitted diseases</w:t>
      </w:r>
    </w:p>
    <w:p w14:paraId="51D614CD" w14:textId="77777777" w:rsidR="00EF1E8F" w:rsidRPr="00EF1E8F" w:rsidRDefault="00EF1E8F" w:rsidP="00EF1E8F">
      <w:pPr>
        <w:rPr>
          <w:rFonts w:asciiTheme="minorHAnsi" w:hAnsiTheme="minorHAnsi"/>
        </w:rPr>
      </w:pPr>
    </w:p>
    <w:p w14:paraId="1CE8E06E" w14:textId="77777777" w:rsidR="00EF1E8F" w:rsidRDefault="00EF1E8F" w:rsidP="00EF1E8F">
      <w:pPr>
        <w:rPr>
          <w:rFonts w:asciiTheme="minorHAnsi" w:hAnsiTheme="minorHAnsi"/>
        </w:rPr>
      </w:pPr>
      <w:r w:rsidRPr="00EF1E8F">
        <w:rPr>
          <w:rFonts w:asciiTheme="minorHAnsi" w:hAnsiTheme="minorHAnsi"/>
        </w:rPr>
        <w:t>Your health care and payment for that health care cannot be conditioned upon receipt of this signed Authorization unless your health care or treatment is for the purpose of:</w:t>
      </w:r>
    </w:p>
    <w:p w14:paraId="2CF69B47" w14:textId="77777777" w:rsidR="00EF1E8F" w:rsidRPr="00EF1E8F" w:rsidRDefault="00EF1E8F" w:rsidP="00EF1E8F">
      <w:pPr>
        <w:ind w:left="360" w:hanging="360"/>
        <w:rPr>
          <w:rFonts w:asciiTheme="minorHAnsi" w:hAnsiTheme="minorHAnsi"/>
        </w:rPr>
      </w:pPr>
      <w:r w:rsidRPr="00EF1E8F">
        <w:rPr>
          <w:rFonts w:asciiTheme="minorHAnsi" w:hAnsiTheme="minorHAnsi"/>
        </w:rPr>
        <w:tab/>
        <w:t>(1)</w:t>
      </w:r>
      <w:r w:rsidRPr="00EF1E8F">
        <w:rPr>
          <w:rFonts w:asciiTheme="minorHAnsi" w:hAnsiTheme="minorHAnsi"/>
        </w:rPr>
        <w:tab/>
        <w:t>Creating health information about you to be disclosed to a third party, or</w:t>
      </w:r>
    </w:p>
    <w:p w14:paraId="0BAFB8EE" w14:textId="77777777" w:rsidR="00EF1E8F" w:rsidRDefault="00EF1E8F" w:rsidP="00EF1E8F">
      <w:pPr>
        <w:ind w:left="360" w:hanging="360"/>
        <w:rPr>
          <w:rFonts w:asciiTheme="minorHAnsi" w:hAnsiTheme="minorHAnsi"/>
        </w:rPr>
      </w:pPr>
      <w:r w:rsidRPr="00EF1E8F">
        <w:rPr>
          <w:rFonts w:asciiTheme="minorHAnsi" w:hAnsiTheme="minorHAnsi"/>
        </w:rPr>
        <w:tab/>
        <w:t>(2)</w:t>
      </w:r>
      <w:r w:rsidRPr="00EF1E8F">
        <w:rPr>
          <w:rFonts w:asciiTheme="minorHAnsi" w:hAnsiTheme="minorHAnsi"/>
        </w:rPr>
        <w:tab/>
        <w:t>For the purpose of research.</w:t>
      </w:r>
    </w:p>
    <w:p w14:paraId="6F563689" w14:textId="77777777" w:rsidR="00EF1E8F" w:rsidRPr="00EF1E8F" w:rsidRDefault="00EF1E8F" w:rsidP="00EF1E8F">
      <w:pPr>
        <w:rPr>
          <w:rFonts w:asciiTheme="minorHAnsi" w:hAnsiTheme="minorHAnsi"/>
        </w:rPr>
      </w:pPr>
    </w:p>
    <w:p w14:paraId="597708D3" w14:textId="77777777" w:rsidR="00EF1E8F" w:rsidRPr="00EF1E8F" w:rsidRDefault="00EF1E8F" w:rsidP="00EF1E8F">
      <w:pPr>
        <w:rPr>
          <w:rFonts w:asciiTheme="minorHAnsi" w:hAnsiTheme="minorHAnsi"/>
        </w:rPr>
      </w:pPr>
      <w:r w:rsidRPr="00EF1E8F">
        <w:rPr>
          <w:rFonts w:asciiTheme="minorHAnsi" w:hAnsiTheme="minorHAnsi"/>
        </w:rPr>
        <w:t xml:space="preserve">You have the right to revoke this Authorization at any time, provided you do so in writing.  If you revoke your authorization, we will no longer use or disclose information about you for the reasons covered by your written authorization, but we cannot take back any uses or disclosure already made with your permission.  To revoke this authorization, please send a written statement to attention of Privacy Officer, Allergy, Asthma &amp; Immunology Associates, 3645 Madaca Lane, Tampa, FL 33618.  This notice should include the full name and relationship of the person you are revoking privileges from, along with your full name, date of birth, current date and signature.  </w:t>
      </w:r>
    </w:p>
    <w:p w14:paraId="469A6596" w14:textId="77777777" w:rsidR="00EF1E8F" w:rsidRPr="00EF1E8F" w:rsidRDefault="00EF1E8F" w:rsidP="00EF1E8F">
      <w:pPr>
        <w:rPr>
          <w:rFonts w:asciiTheme="minorHAnsi" w:hAnsiTheme="minorHAnsi"/>
        </w:rPr>
      </w:pPr>
      <w:r w:rsidRPr="00EF1E8F">
        <w:rPr>
          <w:rFonts w:asciiTheme="minorHAnsi" w:hAnsiTheme="minorHAnsi"/>
        </w:rPr>
        <w:t xml:space="preserve">The information used or disclosed pursuant to this Authorization may be subject to re-disclosure by the recipient and is no longer protected under federal law. </w:t>
      </w:r>
    </w:p>
    <w:p w14:paraId="2C380AA7" w14:textId="77777777" w:rsidR="00EF1E8F" w:rsidRPr="00EF1E8F" w:rsidRDefault="00EF1E8F" w:rsidP="00EF1E8F">
      <w:pPr>
        <w:tabs>
          <w:tab w:val="left" w:pos="720"/>
          <w:tab w:val="left" w:pos="1440"/>
          <w:tab w:val="left" w:pos="2160"/>
          <w:tab w:val="left" w:pos="2880"/>
          <w:tab w:val="left" w:pos="3600"/>
          <w:tab w:val="left" w:pos="4320"/>
          <w:tab w:val="left" w:pos="5040"/>
        </w:tabs>
        <w:ind w:left="5400" w:hanging="5400"/>
        <w:rPr>
          <w:rFonts w:asciiTheme="minorHAnsi" w:hAnsiTheme="minorHAnsi"/>
          <w:b/>
          <w:bCs/>
          <w:i/>
          <w:iCs/>
        </w:rPr>
      </w:pPr>
    </w:p>
    <w:p w14:paraId="7CFD765D" w14:textId="77777777" w:rsidR="00EF1E8F" w:rsidRPr="00D27967" w:rsidRDefault="00EF1E8F" w:rsidP="00EF1E8F">
      <w:pPr>
        <w:tabs>
          <w:tab w:val="left" w:pos="720"/>
          <w:tab w:val="left" w:pos="1440"/>
          <w:tab w:val="left" w:pos="2160"/>
          <w:tab w:val="left" w:pos="2880"/>
          <w:tab w:val="left" w:pos="3600"/>
          <w:tab w:val="left" w:pos="4320"/>
          <w:tab w:val="left" w:pos="5040"/>
        </w:tabs>
        <w:ind w:left="5400" w:hanging="5400"/>
        <w:rPr>
          <w:rFonts w:asciiTheme="minorHAnsi" w:hAnsiTheme="minorHAnsi"/>
          <w:b/>
          <w:bCs/>
          <w:i/>
          <w:iCs/>
          <w:u w:val="single"/>
        </w:rPr>
      </w:pPr>
      <w:r w:rsidRPr="00EF1E8F">
        <w:rPr>
          <w:rFonts w:asciiTheme="minorHAnsi" w:hAnsiTheme="minorHAnsi"/>
          <w:b/>
          <w:bCs/>
          <w:i/>
          <w:iCs/>
        </w:rPr>
        <w:t>This authorization will remain in effec</w:t>
      </w:r>
      <w:r w:rsidR="00D27967">
        <w:rPr>
          <w:rFonts w:asciiTheme="minorHAnsi" w:hAnsiTheme="minorHAnsi"/>
          <w:b/>
          <w:bCs/>
          <w:i/>
          <w:iCs/>
        </w:rPr>
        <w:t>t unless a stop date</w:t>
      </w:r>
      <w:r w:rsidR="00D27967">
        <w:rPr>
          <w:rFonts w:asciiTheme="minorHAnsi" w:hAnsiTheme="minorHAnsi"/>
          <w:b/>
          <w:bCs/>
          <w:i/>
          <w:iCs/>
        </w:rPr>
        <w:tab/>
      </w:r>
      <w:r w:rsidR="00D27967">
        <w:rPr>
          <w:rFonts w:asciiTheme="minorHAnsi" w:hAnsiTheme="minorHAnsi"/>
          <w:b/>
          <w:bCs/>
          <w:i/>
          <w:iCs/>
        </w:rPr>
        <w:tab/>
        <w:t xml:space="preserve">Stop Date: </w:t>
      </w:r>
      <w:r w:rsidR="00D27967">
        <w:rPr>
          <w:rFonts w:asciiTheme="minorHAnsi" w:hAnsiTheme="minorHAnsi"/>
          <w:b/>
          <w:bCs/>
          <w:i/>
          <w:iCs/>
          <w:u w:val="single"/>
        </w:rPr>
        <w:tab/>
      </w:r>
      <w:r w:rsidR="00D27967">
        <w:rPr>
          <w:rFonts w:asciiTheme="minorHAnsi" w:hAnsiTheme="minorHAnsi"/>
          <w:b/>
          <w:bCs/>
          <w:i/>
          <w:iCs/>
          <w:u w:val="single"/>
        </w:rPr>
        <w:tab/>
      </w:r>
      <w:r w:rsidR="00D27967">
        <w:rPr>
          <w:rFonts w:asciiTheme="minorHAnsi" w:hAnsiTheme="minorHAnsi"/>
          <w:b/>
          <w:bCs/>
          <w:i/>
          <w:iCs/>
          <w:u w:val="single"/>
        </w:rPr>
        <w:tab/>
      </w:r>
    </w:p>
    <w:p w14:paraId="22B2DBDA" w14:textId="77777777" w:rsidR="00EF1E8F" w:rsidRPr="00EF1E8F" w:rsidRDefault="00EF1E8F" w:rsidP="00EF1E8F">
      <w:pPr>
        <w:rPr>
          <w:rFonts w:asciiTheme="minorHAnsi" w:hAnsiTheme="minorHAnsi"/>
        </w:rPr>
      </w:pPr>
      <w:r w:rsidRPr="00EF1E8F">
        <w:rPr>
          <w:rFonts w:asciiTheme="minorHAnsi" w:hAnsiTheme="minorHAnsi"/>
          <w:b/>
          <w:bCs/>
          <w:i/>
          <w:iCs/>
        </w:rPr>
        <w:t>is identified or a written notice to revoke is received.</w:t>
      </w:r>
    </w:p>
    <w:p w14:paraId="42A8FCA8" w14:textId="77777777" w:rsidR="00EF1E8F" w:rsidRPr="00EF1E8F" w:rsidRDefault="00EF1E8F" w:rsidP="00EF1E8F">
      <w:pPr>
        <w:tabs>
          <w:tab w:val="left" w:pos="720"/>
          <w:tab w:val="left" w:pos="1440"/>
          <w:tab w:val="left" w:pos="2160"/>
          <w:tab w:val="left" w:pos="2880"/>
          <w:tab w:val="left" w:pos="3600"/>
          <w:tab w:val="left" w:pos="4320"/>
          <w:tab w:val="left" w:pos="5040"/>
        </w:tabs>
        <w:ind w:left="5400" w:hanging="5400"/>
        <w:rPr>
          <w:rFonts w:asciiTheme="minorHAnsi" w:hAnsiTheme="minorHAnsi"/>
          <w:u w:val="single"/>
        </w:rPr>
      </w:pPr>
    </w:p>
    <w:p w14:paraId="67F1974A" w14:textId="77777777" w:rsidR="00EF1E8F" w:rsidRPr="00EF1E8F" w:rsidRDefault="00EF1E8F" w:rsidP="00EF1E8F">
      <w:pPr>
        <w:tabs>
          <w:tab w:val="left" w:pos="720"/>
          <w:tab w:val="left" w:pos="1440"/>
          <w:tab w:val="left" w:pos="2160"/>
          <w:tab w:val="left" w:pos="2880"/>
          <w:tab w:val="left" w:pos="3600"/>
          <w:tab w:val="left" w:pos="4320"/>
          <w:tab w:val="left" w:pos="5040"/>
        </w:tabs>
        <w:ind w:left="5400" w:hanging="5400"/>
        <w:rPr>
          <w:rFonts w:asciiTheme="minorHAnsi" w:hAnsiTheme="minorHAnsi"/>
        </w:rPr>
      </w:pPr>
      <w:r w:rsidRPr="00EF1E8F">
        <w:rPr>
          <w:rFonts w:asciiTheme="minorHAnsi" w:hAnsiTheme="minorHAnsi"/>
          <w:u w:val="single"/>
        </w:rPr>
        <w:t xml:space="preserve">                                                                                </w:t>
      </w:r>
      <w:r w:rsidRPr="00EF1E8F">
        <w:rPr>
          <w:rFonts w:asciiTheme="minorHAnsi" w:hAnsiTheme="minorHAnsi"/>
        </w:rPr>
        <w:tab/>
      </w:r>
      <w:r w:rsidRPr="00EF1E8F">
        <w:rPr>
          <w:rFonts w:asciiTheme="minorHAnsi" w:hAnsiTheme="minorHAnsi"/>
        </w:rPr>
        <w:tab/>
      </w:r>
      <w:r w:rsidRPr="00EF1E8F">
        <w:rPr>
          <w:rFonts w:asciiTheme="minorHAnsi" w:hAnsiTheme="minorHAnsi"/>
        </w:rPr>
        <w:tab/>
      </w:r>
      <w:r w:rsidR="00D27967">
        <w:rPr>
          <w:rFonts w:asciiTheme="minorHAnsi" w:hAnsiTheme="minorHAnsi"/>
          <w:u w:val="single"/>
        </w:rPr>
        <w:t xml:space="preserve">        </w:t>
      </w:r>
      <w:r w:rsidR="00D27967">
        <w:rPr>
          <w:rFonts w:asciiTheme="minorHAnsi" w:hAnsiTheme="minorHAnsi"/>
          <w:u w:val="single"/>
        </w:rPr>
        <w:tab/>
      </w:r>
      <w:r w:rsidR="00D27967">
        <w:rPr>
          <w:rFonts w:asciiTheme="minorHAnsi" w:hAnsiTheme="minorHAnsi"/>
          <w:u w:val="single"/>
        </w:rPr>
        <w:tab/>
      </w:r>
      <w:r w:rsidR="00D27967">
        <w:rPr>
          <w:rFonts w:asciiTheme="minorHAnsi" w:hAnsiTheme="minorHAnsi"/>
          <w:u w:val="single"/>
        </w:rPr>
        <w:tab/>
      </w:r>
      <w:r w:rsidRPr="00EF1E8F">
        <w:rPr>
          <w:rFonts w:asciiTheme="minorHAnsi" w:hAnsiTheme="minorHAnsi"/>
          <w:u w:val="single"/>
        </w:rPr>
        <w:t xml:space="preserve">     </w:t>
      </w:r>
    </w:p>
    <w:p w14:paraId="3A45DF0E" w14:textId="77777777" w:rsidR="00EF1E8F" w:rsidRPr="00EF1E8F" w:rsidRDefault="00EF1E8F">
      <w:pPr>
        <w:rPr>
          <w:rFonts w:asciiTheme="minorHAnsi" w:hAnsiTheme="minorHAnsi"/>
        </w:rPr>
      </w:pPr>
      <w:r w:rsidRPr="00EF1E8F">
        <w:rPr>
          <w:rFonts w:asciiTheme="minorHAnsi" w:hAnsiTheme="minorHAnsi"/>
        </w:rPr>
        <w:t>Signature</w:t>
      </w:r>
      <w:r w:rsidRPr="00EF1E8F">
        <w:rPr>
          <w:rFonts w:asciiTheme="minorHAnsi" w:hAnsiTheme="minorHAnsi"/>
        </w:rPr>
        <w:tab/>
      </w:r>
      <w:r w:rsidRPr="00EF1E8F">
        <w:rPr>
          <w:rFonts w:asciiTheme="minorHAnsi" w:hAnsiTheme="minorHAnsi"/>
        </w:rPr>
        <w:tab/>
      </w:r>
      <w:r w:rsidRPr="00EF1E8F">
        <w:rPr>
          <w:rFonts w:asciiTheme="minorHAnsi" w:hAnsiTheme="minorHAnsi"/>
        </w:rPr>
        <w:tab/>
      </w:r>
      <w:r w:rsidRPr="00EF1E8F">
        <w:rPr>
          <w:rFonts w:asciiTheme="minorHAnsi" w:hAnsiTheme="minorHAnsi"/>
        </w:rPr>
        <w:tab/>
      </w:r>
      <w:r w:rsidRPr="00EF1E8F">
        <w:rPr>
          <w:rFonts w:asciiTheme="minorHAnsi" w:hAnsiTheme="minorHAnsi"/>
        </w:rPr>
        <w:tab/>
      </w:r>
      <w:r w:rsidRPr="00EF1E8F">
        <w:rPr>
          <w:rFonts w:asciiTheme="minorHAnsi" w:hAnsiTheme="minorHAnsi"/>
        </w:rPr>
        <w:tab/>
      </w:r>
      <w:r w:rsidRPr="00EF1E8F">
        <w:rPr>
          <w:rFonts w:asciiTheme="minorHAnsi" w:hAnsiTheme="minorHAnsi"/>
        </w:rPr>
        <w:tab/>
      </w:r>
      <w:r w:rsidRPr="00EF1E8F">
        <w:rPr>
          <w:rFonts w:asciiTheme="minorHAnsi" w:hAnsiTheme="minorHAnsi"/>
        </w:rPr>
        <w:tab/>
        <w:t>Date</w:t>
      </w:r>
    </w:p>
    <w:sectPr w:rsidR="00EF1E8F" w:rsidRPr="00EF1E8F" w:rsidSect="00EF1E8F">
      <w:headerReference w:type="default" r:id="rId8"/>
      <w:footerReference w:type="default" r:id="rId9"/>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1293" w14:textId="77777777" w:rsidR="00AE0296" w:rsidRDefault="00AE0296" w:rsidP="005B1E99">
      <w:r>
        <w:separator/>
      </w:r>
    </w:p>
  </w:endnote>
  <w:endnote w:type="continuationSeparator" w:id="0">
    <w:p w14:paraId="34E47573" w14:textId="77777777" w:rsidR="00AE0296" w:rsidRDefault="00AE0296" w:rsidP="005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Overlap w:val="never"/>
      <w:tblW w:w="5000" w:type="pct"/>
      <w:tblBorders>
        <w:top w:val="single" w:sz="4" w:space="0" w:color="auto"/>
      </w:tblBorders>
      <w:tblLook w:val="0000" w:firstRow="0" w:lastRow="0" w:firstColumn="0" w:lastColumn="0" w:noHBand="0" w:noVBand="0"/>
    </w:tblPr>
    <w:tblGrid>
      <w:gridCol w:w="9360"/>
    </w:tblGrid>
    <w:tr w:rsidR="00AA5D58" w:rsidRPr="005A7343" w14:paraId="1EB6028A" w14:textId="77777777" w:rsidTr="00AA5D58">
      <w:trPr>
        <w:trHeight w:val="1440"/>
      </w:trPr>
      <w:tc>
        <w:tcPr>
          <w:tcW w:w="5000" w:type="pct"/>
        </w:tcPr>
        <w:p w14:paraId="2B41B16B" w14:textId="77777777" w:rsidR="00AA5D58" w:rsidRPr="005A7343" w:rsidRDefault="00AA5D58" w:rsidP="00C82137">
          <w:pPr>
            <w:pStyle w:val="ReturnAddress"/>
            <w:rPr>
              <w:rFonts w:ascii="Arial" w:hAnsi="Arial" w:cs="Arial"/>
              <w:spacing w:val="5"/>
              <w:sz w:val="18"/>
              <w:szCs w:val="18"/>
            </w:rPr>
          </w:pPr>
          <w:r w:rsidRPr="005A7343">
            <w:rPr>
              <w:rFonts w:ascii="Arial" w:hAnsi="Arial" w:cs="Arial"/>
              <w:spacing w:val="5"/>
              <w:sz w:val="18"/>
              <w:szCs w:val="18"/>
            </w:rPr>
            <w:t xml:space="preserve">3645 Madaca Lane </w:t>
          </w:r>
          <w:r w:rsidRPr="005A7343">
            <w:rPr>
              <w:rFonts w:ascii="Arial" w:hAnsi="Arial" w:cs="Arial"/>
              <w:spacing w:val="5"/>
              <w:sz w:val="18"/>
              <w:szCs w:val="18"/>
            </w:rPr>
            <w:sym w:font="Wingdings" w:char="F09F"/>
          </w:r>
          <w:r w:rsidRPr="005A7343">
            <w:rPr>
              <w:rFonts w:ascii="Arial" w:hAnsi="Arial" w:cs="Arial"/>
              <w:spacing w:val="5"/>
              <w:sz w:val="18"/>
              <w:szCs w:val="18"/>
            </w:rPr>
            <w:t xml:space="preserve"> Tampa, FL 33618-2048 </w:t>
          </w:r>
          <w:r w:rsidRPr="005A7343">
            <w:rPr>
              <w:rFonts w:ascii="Arial" w:hAnsi="Arial" w:cs="Arial"/>
              <w:spacing w:val="5"/>
              <w:sz w:val="18"/>
              <w:szCs w:val="18"/>
            </w:rPr>
            <w:sym w:font="Wingdings" w:char="F09F"/>
          </w:r>
          <w:r w:rsidRPr="005A7343">
            <w:rPr>
              <w:rFonts w:ascii="Arial" w:hAnsi="Arial" w:cs="Arial"/>
              <w:spacing w:val="5"/>
              <w:sz w:val="18"/>
              <w:szCs w:val="18"/>
            </w:rPr>
            <w:t xml:space="preserve"> (813) 969-0116</w:t>
          </w:r>
        </w:p>
        <w:p w14:paraId="12402A65" w14:textId="77777777" w:rsidR="00AA5D58" w:rsidRPr="005A7343" w:rsidRDefault="00AA5D58" w:rsidP="00C82137">
          <w:pPr>
            <w:pStyle w:val="ReturnAddress"/>
            <w:rPr>
              <w:rFonts w:ascii="Arial" w:hAnsi="Arial" w:cs="Arial"/>
              <w:spacing w:val="5"/>
              <w:sz w:val="18"/>
              <w:szCs w:val="18"/>
            </w:rPr>
          </w:pPr>
          <w:r w:rsidRPr="005A7343">
            <w:rPr>
              <w:rFonts w:ascii="Arial" w:hAnsi="Arial" w:cs="Arial"/>
              <w:spacing w:val="5"/>
              <w:sz w:val="18"/>
              <w:szCs w:val="18"/>
            </w:rPr>
            <w:t xml:space="preserve">539 mEDICAL oAKS aVENUE </w:t>
          </w:r>
          <w:r w:rsidRPr="005A7343">
            <w:rPr>
              <w:rFonts w:ascii="Arial" w:hAnsi="Arial" w:cs="Arial"/>
              <w:spacing w:val="5"/>
              <w:sz w:val="18"/>
              <w:szCs w:val="18"/>
            </w:rPr>
            <w:sym w:font="Wingdings" w:char="F09F"/>
          </w:r>
          <w:r w:rsidRPr="005A7343">
            <w:rPr>
              <w:rFonts w:ascii="Arial" w:hAnsi="Arial" w:cs="Arial"/>
              <w:spacing w:val="5"/>
              <w:sz w:val="18"/>
              <w:szCs w:val="18"/>
            </w:rPr>
            <w:t xml:space="preserve"> bRANDON, fl 33511-5984</w:t>
          </w:r>
        </w:p>
        <w:p w14:paraId="42A713F9" w14:textId="77777777" w:rsidR="00AA5D58" w:rsidRPr="005A7343" w:rsidRDefault="00576D68" w:rsidP="00C82137">
          <w:pPr>
            <w:pStyle w:val="ReturnAddress"/>
            <w:rPr>
              <w:rFonts w:ascii="Arial" w:hAnsi="Arial" w:cs="Arial"/>
              <w:spacing w:val="5"/>
              <w:sz w:val="16"/>
              <w:szCs w:val="16"/>
            </w:rPr>
          </w:pPr>
          <w:r>
            <w:rPr>
              <w:rFonts w:ascii="Arial" w:hAnsi="Arial" w:cs="Arial"/>
              <w:spacing w:val="5"/>
              <w:sz w:val="18"/>
              <w:szCs w:val="18"/>
            </w:rPr>
            <w:t xml:space="preserve">105 SOUTH MACDILL AVENUE, SUITE 201 </w:t>
          </w:r>
          <w:r w:rsidRPr="005A7343">
            <w:rPr>
              <w:rFonts w:ascii="Arial" w:hAnsi="Arial" w:cs="Arial"/>
              <w:spacing w:val="5"/>
              <w:sz w:val="18"/>
              <w:szCs w:val="18"/>
            </w:rPr>
            <w:sym w:font="Wingdings" w:char="F09F"/>
          </w:r>
          <w:r>
            <w:rPr>
              <w:rFonts w:ascii="Arial" w:hAnsi="Arial" w:cs="Arial"/>
              <w:spacing w:val="5"/>
              <w:sz w:val="18"/>
              <w:szCs w:val="18"/>
            </w:rPr>
            <w:t xml:space="preserve"> tAMPA, fl 33609-3128</w:t>
          </w:r>
        </w:p>
      </w:tc>
    </w:tr>
  </w:tbl>
  <w:p w14:paraId="478C1BC2" w14:textId="77777777" w:rsidR="00AA5D58" w:rsidRDefault="00AA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516E" w14:textId="77777777" w:rsidR="00AE0296" w:rsidRDefault="00AE0296" w:rsidP="005B1E99">
      <w:r>
        <w:separator/>
      </w:r>
    </w:p>
  </w:footnote>
  <w:footnote w:type="continuationSeparator" w:id="0">
    <w:p w14:paraId="2842AF70" w14:textId="77777777" w:rsidR="00AE0296" w:rsidRDefault="00AE0296" w:rsidP="005B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246E" w14:textId="77777777" w:rsidR="00FF2FF3" w:rsidRPr="00B31790" w:rsidRDefault="00FF2FF3" w:rsidP="00FF2FF3">
    <w:pPr>
      <w:pStyle w:val="CompanyName"/>
      <w:spacing w:after="0" w:line="240" w:lineRule="auto"/>
      <w:rPr>
        <w:rFonts w:ascii="Arial" w:hAnsi="Arial" w:cs="Arial"/>
        <w:b/>
        <w:spacing w:val="5"/>
        <w:sz w:val="22"/>
        <w:szCs w:val="22"/>
      </w:rPr>
    </w:pPr>
    <w:r>
      <w:rPr>
        <w:noProof/>
      </w:rPr>
      <w:drawing>
        <wp:anchor distT="0" distB="0" distL="114300" distR="114300" simplePos="0" relativeHeight="251659264" behindDoc="0" locked="0" layoutInCell="1" allowOverlap="1" wp14:anchorId="1B6B66D1" wp14:editId="02541B93">
          <wp:simplePos x="0" y="0"/>
          <wp:positionH relativeFrom="column">
            <wp:posOffset>-9525</wp:posOffset>
          </wp:positionH>
          <wp:positionV relativeFrom="paragraph">
            <wp:posOffset>180975</wp:posOffset>
          </wp:positionV>
          <wp:extent cx="885825" cy="476250"/>
          <wp:effectExtent l="19050" t="0" r="9525" b="0"/>
          <wp:wrapNone/>
          <wp:docPr id="3" name="Picture 3" descr="D:\allergyasthm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lergyasthma-bw.jpg"/>
                  <pic:cNvPicPr>
                    <a:picLocks noChangeAspect="1" noChangeArrowheads="1"/>
                  </pic:cNvPicPr>
                </pic:nvPicPr>
                <pic:blipFill>
                  <a:blip r:embed="rId1" cstate="print"/>
                  <a:srcRect/>
                  <a:stretch>
                    <a:fillRect/>
                  </a:stretch>
                </pic:blipFill>
                <pic:spPr bwMode="auto">
                  <a:xfrm>
                    <a:off x="0" y="0"/>
                    <a:ext cx="885825" cy="476250"/>
                  </a:xfrm>
                  <a:prstGeom prst="rect">
                    <a:avLst/>
                  </a:prstGeom>
                  <a:noFill/>
                  <a:ln w="9525">
                    <a:noFill/>
                    <a:miter lim="800000"/>
                    <a:headEnd/>
                    <a:tailEnd/>
                  </a:ln>
                </pic:spPr>
              </pic:pic>
            </a:graphicData>
          </a:graphic>
        </wp:anchor>
      </w:drawing>
    </w:r>
    <w:r w:rsidRPr="00B31790">
      <w:rPr>
        <w:rFonts w:ascii="Arial" w:hAnsi="Arial" w:cs="Arial"/>
        <w:b/>
        <w:spacing w:val="5"/>
        <w:sz w:val="22"/>
        <w:szCs w:val="22"/>
      </w:rPr>
      <w:t>ALLERGY, ASTHMA &amp; IMMUNOLOGY ASSOCIATES</w:t>
    </w:r>
  </w:p>
  <w:p w14:paraId="2680F7D1" w14:textId="77777777" w:rsidR="00246522" w:rsidRDefault="00246522" w:rsidP="00246522">
    <w:pPr>
      <w:pStyle w:val="CompanyName"/>
      <w:spacing w:before="0" w:after="0" w:line="240" w:lineRule="auto"/>
      <w:rPr>
        <w:rFonts w:ascii="Arial" w:hAnsi="Arial" w:cs="Arial"/>
        <w:spacing w:val="5"/>
        <w:sz w:val="16"/>
        <w:szCs w:val="16"/>
      </w:rPr>
    </w:pPr>
    <w:r>
      <w:rPr>
        <w:rFonts w:ascii="Arial" w:hAnsi="Arial" w:cs="Arial"/>
        <w:spacing w:val="5"/>
        <w:sz w:val="16"/>
        <w:szCs w:val="16"/>
      </w:rPr>
      <w:t>Ammar Hatab, M.D., F.A.A.A.A.I.</w:t>
    </w:r>
  </w:p>
  <w:p w14:paraId="3CAFC5B9" w14:textId="77777777" w:rsidR="00246522" w:rsidRDefault="00246522" w:rsidP="00246522">
    <w:pPr>
      <w:pStyle w:val="CompanyName"/>
      <w:spacing w:before="0" w:after="0" w:line="240" w:lineRule="auto"/>
      <w:rPr>
        <w:rFonts w:ascii="Arial" w:hAnsi="Arial" w:cs="Arial"/>
        <w:spacing w:val="5"/>
        <w:sz w:val="16"/>
        <w:szCs w:val="16"/>
      </w:rPr>
    </w:pPr>
    <w:r>
      <w:rPr>
        <w:rFonts w:ascii="Arial" w:hAnsi="Arial" w:cs="Arial"/>
        <w:spacing w:val="5"/>
        <w:sz w:val="16"/>
        <w:szCs w:val="16"/>
      </w:rPr>
      <w:t>Fatima E. Khan, M.D., M.B.A., F.A.A.A.A.I.</w:t>
    </w:r>
  </w:p>
  <w:p w14:paraId="3E41264B" w14:textId="77777777" w:rsidR="00246522" w:rsidRDefault="00246522" w:rsidP="00246522">
    <w:pPr>
      <w:pStyle w:val="CompanyName"/>
      <w:spacing w:before="0" w:after="0" w:line="240" w:lineRule="auto"/>
      <w:rPr>
        <w:rFonts w:ascii="Arial" w:hAnsi="Arial" w:cs="Arial"/>
        <w:spacing w:val="5"/>
        <w:sz w:val="16"/>
        <w:szCs w:val="16"/>
      </w:rPr>
    </w:pPr>
    <w:r>
      <w:rPr>
        <w:rFonts w:ascii="Arial" w:hAnsi="Arial" w:cs="Arial"/>
        <w:spacing w:val="5"/>
        <w:sz w:val="16"/>
        <w:szCs w:val="16"/>
      </w:rPr>
      <w:t>donya Imanirad, M.d.</w:t>
    </w:r>
  </w:p>
  <w:p w14:paraId="6466EE26" w14:textId="77777777" w:rsidR="00246522" w:rsidRDefault="00246522" w:rsidP="00246522">
    <w:pPr>
      <w:pStyle w:val="CompanyName"/>
      <w:spacing w:before="0" w:after="0" w:line="240" w:lineRule="auto"/>
      <w:rPr>
        <w:rFonts w:ascii="Arial" w:hAnsi="Arial" w:cs="Arial"/>
        <w:spacing w:val="5"/>
        <w:sz w:val="16"/>
        <w:szCs w:val="16"/>
      </w:rPr>
    </w:pPr>
    <w:r>
      <w:rPr>
        <w:rFonts w:ascii="Arial" w:hAnsi="Arial" w:cs="Arial"/>
        <w:spacing w:val="5"/>
        <w:sz w:val="16"/>
        <w:szCs w:val="16"/>
      </w:rPr>
      <w:t>Lori Davila, M.S.N., A.P.R.N.</w:t>
    </w:r>
  </w:p>
  <w:p w14:paraId="18DC1391" w14:textId="6FB279FE" w:rsidR="00AA5D58" w:rsidRDefault="002A25A1" w:rsidP="00FF2FF3">
    <w:pPr>
      <w:pStyle w:val="CompanyName"/>
      <w:spacing w:before="0" w:after="0" w:line="240" w:lineRule="auto"/>
    </w:pPr>
    <w:r>
      <w:rPr>
        <w:rFonts w:ascii="Arial" w:hAnsi="Arial" w:cs="Arial"/>
        <w:sz w:val="18"/>
        <w:szCs w:val="18"/>
      </w:rPr>
      <w:pict w14:anchorId="7033A11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73"/>
    <w:multiLevelType w:val="hybridMultilevel"/>
    <w:tmpl w:val="797A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17CD5"/>
    <w:multiLevelType w:val="hybridMultilevel"/>
    <w:tmpl w:val="56D0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C1474"/>
    <w:multiLevelType w:val="hybridMultilevel"/>
    <w:tmpl w:val="9408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282A1B"/>
    <w:multiLevelType w:val="hybridMultilevel"/>
    <w:tmpl w:val="148A3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84633B"/>
    <w:multiLevelType w:val="hybridMultilevel"/>
    <w:tmpl w:val="53205106"/>
    <w:lvl w:ilvl="0" w:tplc="B42C9D6A">
      <w:start w:val="8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604CE"/>
    <w:multiLevelType w:val="hybridMultilevel"/>
    <w:tmpl w:val="2EC0EAEA"/>
    <w:lvl w:ilvl="0" w:tplc="D6787920">
      <w:start w:val="813"/>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8376068">
    <w:abstractNumId w:val="3"/>
  </w:num>
  <w:num w:numId="2" w16cid:durableId="1288897568">
    <w:abstractNumId w:val="5"/>
  </w:num>
  <w:num w:numId="3" w16cid:durableId="2071003233">
    <w:abstractNumId w:val="4"/>
  </w:num>
  <w:num w:numId="4" w16cid:durableId="615211661">
    <w:abstractNumId w:val="2"/>
  </w:num>
  <w:num w:numId="5" w16cid:durableId="1368214969">
    <w:abstractNumId w:val="1"/>
  </w:num>
  <w:num w:numId="6" w16cid:durableId="214134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30"/>
    <w:rsid w:val="00122017"/>
    <w:rsid w:val="001604E9"/>
    <w:rsid w:val="00221029"/>
    <w:rsid w:val="002216CD"/>
    <w:rsid w:val="00231475"/>
    <w:rsid w:val="00246522"/>
    <w:rsid w:val="00290E9D"/>
    <w:rsid w:val="002E138F"/>
    <w:rsid w:val="003430AE"/>
    <w:rsid w:val="003E222D"/>
    <w:rsid w:val="00454E35"/>
    <w:rsid w:val="0057423B"/>
    <w:rsid w:val="00576D68"/>
    <w:rsid w:val="005B1E99"/>
    <w:rsid w:val="007260E4"/>
    <w:rsid w:val="00773EC6"/>
    <w:rsid w:val="0088451C"/>
    <w:rsid w:val="008A2C08"/>
    <w:rsid w:val="008C4941"/>
    <w:rsid w:val="008F6921"/>
    <w:rsid w:val="00903366"/>
    <w:rsid w:val="00915E34"/>
    <w:rsid w:val="00965AB8"/>
    <w:rsid w:val="00A16312"/>
    <w:rsid w:val="00A7426B"/>
    <w:rsid w:val="00AA5D58"/>
    <w:rsid w:val="00AA661B"/>
    <w:rsid w:val="00AB23BA"/>
    <w:rsid w:val="00AB64B1"/>
    <w:rsid w:val="00AE0296"/>
    <w:rsid w:val="00AE4D8E"/>
    <w:rsid w:val="00B51CA4"/>
    <w:rsid w:val="00B83A02"/>
    <w:rsid w:val="00BB10A1"/>
    <w:rsid w:val="00C15A7A"/>
    <w:rsid w:val="00C97399"/>
    <w:rsid w:val="00D27967"/>
    <w:rsid w:val="00D440D1"/>
    <w:rsid w:val="00D520DF"/>
    <w:rsid w:val="00DD5624"/>
    <w:rsid w:val="00DD7870"/>
    <w:rsid w:val="00E4541C"/>
    <w:rsid w:val="00EC6630"/>
    <w:rsid w:val="00EE27D3"/>
    <w:rsid w:val="00EE4168"/>
    <w:rsid w:val="00EF1E8F"/>
    <w:rsid w:val="00EF1F7B"/>
    <w:rsid w:val="00F31D3A"/>
    <w:rsid w:val="00F61F89"/>
    <w:rsid w:val="00FE1787"/>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2129E3C"/>
  <w15:docId w15:val="{BF366828-0BA4-48BA-B7B5-23DED7ED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9D"/>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99"/>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5B1E99"/>
  </w:style>
  <w:style w:type="paragraph" w:styleId="Footer">
    <w:name w:val="footer"/>
    <w:basedOn w:val="Normal"/>
    <w:link w:val="FooterChar"/>
    <w:uiPriority w:val="99"/>
    <w:unhideWhenUsed/>
    <w:rsid w:val="005B1E99"/>
    <w:pPr>
      <w:tabs>
        <w:tab w:val="center" w:pos="4680"/>
        <w:tab w:val="right" w:pos="9360"/>
      </w:tabs>
      <w:autoSpaceDE/>
      <w:autoSpaceDN/>
      <w:adjustRightInd/>
    </w:pPr>
    <w:rPr>
      <w:rFonts w:asciiTheme="minorHAnsi" w:hAnsiTheme="minorHAnsi" w:cstheme="minorBidi"/>
      <w:sz w:val="22"/>
      <w:szCs w:val="22"/>
    </w:rPr>
  </w:style>
  <w:style w:type="character" w:customStyle="1" w:styleId="FooterChar">
    <w:name w:val="Footer Char"/>
    <w:basedOn w:val="DefaultParagraphFont"/>
    <w:link w:val="Footer"/>
    <w:uiPriority w:val="99"/>
    <w:rsid w:val="005B1E99"/>
  </w:style>
  <w:style w:type="paragraph" w:styleId="DocumentMap">
    <w:name w:val="Document Map"/>
    <w:basedOn w:val="Normal"/>
    <w:link w:val="DocumentMapChar"/>
    <w:uiPriority w:val="99"/>
    <w:semiHidden/>
    <w:unhideWhenUsed/>
    <w:rsid w:val="005B1E99"/>
    <w:rPr>
      <w:rFonts w:ascii="Tahoma" w:hAnsi="Tahoma" w:cs="Tahoma"/>
      <w:sz w:val="16"/>
      <w:szCs w:val="16"/>
    </w:rPr>
  </w:style>
  <w:style w:type="character" w:customStyle="1" w:styleId="DocumentMapChar">
    <w:name w:val="Document Map Char"/>
    <w:basedOn w:val="DefaultParagraphFont"/>
    <w:link w:val="DocumentMap"/>
    <w:uiPriority w:val="99"/>
    <w:semiHidden/>
    <w:rsid w:val="005B1E99"/>
    <w:rPr>
      <w:rFonts w:ascii="Tahoma" w:hAnsi="Tahoma" w:cs="Tahoma"/>
      <w:sz w:val="16"/>
      <w:szCs w:val="16"/>
    </w:rPr>
  </w:style>
  <w:style w:type="paragraph" w:customStyle="1" w:styleId="CompanyName">
    <w:name w:val="Company Name"/>
    <w:basedOn w:val="BodyText"/>
    <w:rsid w:val="00AA5D58"/>
    <w:pPr>
      <w:keepLines/>
      <w:spacing w:before="240"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AA5D58"/>
    <w:pPr>
      <w:autoSpaceDE/>
      <w:autoSpaceDN/>
      <w:adjustRightInd/>
      <w:spacing w:after="120"/>
    </w:pPr>
    <w:rPr>
      <w:rFonts w:asciiTheme="minorHAnsi" w:hAnsiTheme="minorHAnsi" w:cstheme="minorBidi"/>
      <w:sz w:val="22"/>
      <w:szCs w:val="22"/>
    </w:rPr>
  </w:style>
  <w:style w:type="character" w:customStyle="1" w:styleId="BodyTextChar">
    <w:name w:val="Body Text Char"/>
    <w:basedOn w:val="DefaultParagraphFont"/>
    <w:link w:val="BodyText"/>
    <w:uiPriority w:val="99"/>
    <w:semiHidden/>
    <w:rsid w:val="00AA5D58"/>
  </w:style>
  <w:style w:type="paragraph" w:customStyle="1" w:styleId="ReturnAddress">
    <w:name w:val="Return Address"/>
    <w:rsid w:val="00AA5D58"/>
    <w:pPr>
      <w:spacing w:line="240" w:lineRule="atLeast"/>
      <w:jc w:val="center"/>
    </w:pPr>
    <w:rPr>
      <w:rFonts w:ascii="Garamond" w:eastAsia="Times New Roman" w:hAnsi="Garamond" w:cs="Times New Roman"/>
      <w:caps/>
      <w:spacing w:val="30"/>
      <w:sz w:val="15"/>
      <w:szCs w:val="20"/>
    </w:rPr>
  </w:style>
  <w:style w:type="paragraph" w:styleId="ListParagraph">
    <w:name w:val="List Paragraph"/>
    <w:basedOn w:val="Normal"/>
    <w:uiPriority w:val="34"/>
    <w:qFormat/>
    <w:rsid w:val="00C97399"/>
    <w:pPr>
      <w:ind w:left="720"/>
      <w:contextualSpacing/>
    </w:pPr>
  </w:style>
  <w:style w:type="table" w:styleId="TableGrid">
    <w:name w:val="Table Grid"/>
    <w:basedOn w:val="TableNormal"/>
    <w:uiPriority w:val="59"/>
    <w:rsid w:val="00C9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399"/>
    <w:rPr>
      <w:rFonts w:ascii="Tahoma" w:hAnsi="Tahoma" w:cs="Tahoma"/>
      <w:sz w:val="16"/>
      <w:szCs w:val="16"/>
    </w:rPr>
  </w:style>
  <w:style w:type="character" w:customStyle="1" w:styleId="BalloonTextChar">
    <w:name w:val="Balloon Text Char"/>
    <w:basedOn w:val="DefaultParagraphFont"/>
    <w:link w:val="BalloonText"/>
    <w:uiPriority w:val="99"/>
    <w:semiHidden/>
    <w:rsid w:val="00C9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6415-4686-4A25-9E97-8679DFBF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Maria Ugalde</cp:lastModifiedBy>
  <cp:revision>2</cp:revision>
  <cp:lastPrinted>2022-12-29T16:22:00Z</cp:lastPrinted>
  <dcterms:created xsi:type="dcterms:W3CDTF">2022-12-29T16:26:00Z</dcterms:created>
  <dcterms:modified xsi:type="dcterms:W3CDTF">2022-12-29T16:26:00Z</dcterms:modified>
</cp:coreProperties>
</file>