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8915" w14:textId="467D3DAD" w:rsidR="009E12E8" w:rsidRPr="00957234" w:rsidRDefault="009E12E8" w:rsidP="00552E7F">
      <w:pPr>
        <w:pStyle w:val="NoSpacing"/>
        <w:jc w:val="center"/>
        <w:rPr>
          <w:rFonts w:cs="Arial"/>
          <w:b/>
          <w:bCs/>
          <w:sz w:val="22"/>
        </w:rPr>
      </w:pPr>
      <w:r w:rsidRPr="00957234">
        <w:rPr>
          <w:rFonts w:cs="Arial"/>
          <w:b/>
          <w:bCs/>
          <w:sz w:val="22"/>
        </w:rPr>
        <w:t>Operations Project Manager</w:t>
      </w:r>
    </w:p>
    <w:p w14:paraId="50F7D7B9" w14:textId="77777777" w:rsidR="009E12E8" w:rsidRPr="00957234" w:rsidRDefault="009E12E8" w:rsidP="00552E7F">
      <w:pPr>
        <w:pStyle w:val="NoSpacing"/>
        <w:rPr>
          <w:rFonts w:cs="Arial"/>
          <w:sz w:val="22"/>
        </w:rPr>
      </w:pPr>
    </w:p>
    <w:p w14:paraId="1BA10884" w14:textId="37DB3620" w:rsidR="009E12E8" w:rsidRPr="00957234" w:rsidRDefault="009E12E8" w:rsidP="00552E7F">
      <w:pPr>
        <w:pStyle w:val="NoSpacing"/>
        <w:rPr>
          <w:rFonts w:cs="Arial"/>
          <w:sz w:val="22"/>
        </w:rPr>
      </w:pPr>
      <w:r w:rsidRPr="00957234">
        <w:rPr>
          <w:rFonts w:cs="Arial"/>
          <w:b/>
          <w:bCs/>
          <w:sz w:val="22"/>
        </w:rPr>
        <w:t>Position Summary</w:t>
      </w:r>
      <w:r w:rsidRPr="00957234">
        <w:rPr>
          <w:rFonts w:cs="Arial"/>
          <w:sz w:val="22"/>
        </w:rPr>
        <w:br/>
        <w:t xml:space="preserve">The Operations Project Manager will provide support to the Chief Operations Officer. This includes </w:t>
      </w:r>
      <w:r w:rsidR="00B66C80" w:rsidRPr="00957234">
        <w:rPr>
          <w:rFonts w:cs="Arial"/>
          <w:sz w:val="22"/>
        </w:rPr>
        <w:t>scheduling and managing departmental meetings, grant requirements and other operational deliverables.</w:t>
      </w:r>
      <w:r w:rsidRPr="00957234">
        <w:rPr>
          <w:rFonts w:cs="Arial"/>
          <w:sz w:val="22"/>
        </w:rPr>
        <w:t xml:space="preserve"> </w:t>
      </w:r>
    </w:p>
    <w:p w14:paraId="0BD0829A" w14:textId="77777777" w:rsidR="009E12E8" w:rsidRPr="00957234" w:rsidRDefault="009E12E8" w:rsidP="00552E7F">
      <w:pPr>
        <w:pStyle w:val="NoSpacing"/>
        <w:rPr>
          <w:rFonts w:cs="Arial"/>
          <w:sz w:val="22"/>
        </w:rPr>
      </w:pPr>
    </w:p>
    <w:p w14:paraId="279C10BF" w14:textId="7D58E6C1" w:rsidR="009E12E8" w:rsidRPr="00957234" w:rsidRDefault="009E12E8" w:rsidP="00552E7F">
      <w:pPr>
        <w:pStyle w:val="NoSpacing"/>
        <w:rPr>
          <w:rFonts w:cs="Arial"/>
          <w:sz w:val="22"/>
        </w:rPr>
      </w:pPr>
      <w:r w:rsidRPr="00957234">
        <w:rPr>
          <w:rFonts w:cs="Arial"/>
          <w:b/>
          <w:bCs/>
          <w:sz w:val="22"/>
        </w:rPr>
        <w:t>Benefits</w:t>
      </w:r>
      <w:r w:rsidRPr="00957234">
        <w:rPr>
          <w:rFonts w:cs="Arial"/>
          <w:sz w:val="22"/>
        </w:rPr>
        <w:br/>
        <w:t>WCC offers a competitive salary and benefits including medical, dental, vision, life insurance, retirement, paid time off, paid holidays and free employee parking. The environment is team oriented with a clear focus on the mission of the organization.</w:t>
      </w:r>
    </w:p>
    <w:p w14:paraId="604A40B3" w14:textId="77777777" w:rsidR="009E12E8" w:rsidRPr="00957234" w:rsidRDefault="009E12E8" w:rsidP="00552E7F">
      <w:pPr>
        <w:pStyle w:val="NoSpacing"/>
        <w:rPr>
          <w:rFonts w:cs="Arial"/>
          <w:sz w:val="22"/>
        </w:rPr>
      </w:pPr>
    </w:p>
    <w:p w14:paraId="1D203293" w14:textId="632CC26F" w:rsidR="009E12E8" w:rsidRPr="00957234" w:rsidRDefault="009E12E8" w:rsidP="00552E7F">
      <w:pPr>
        <w:pStyle w:val="NoSpacing"/>
        <w:rPr>
          <w:rFonts w:cs="Arial"/>
          <w:sz w:val="22"/>
        </w:rPr>
      </w:pPr>
      <w:r w:rsidRPr="00957234">
        <w:rPr>
          <w:rFonts w:cs="Arial"/>
          <w:b/>
          <w:bCs/>
          <w:sz w:val="22"/>
        </w:rPr>
        <w:t>Join Wilmington Community Clinic!</w:t>
      </w:r>
      <w:r w:rsidRPr="00957234">
        <w:rPr>
          <w:rFonts w:cs="Arial"/>
          <w:sz w:val="22"/>
        </w:rPr>
        <w:br/>
        <w:t>WCC, a Federally Qualified Health Center (FQHC), provides quality, non-discriminatory health services to improve the health and well-being of all served, regardless of their ability to pay. We have served patients in and around Wilmington and Los Angeles for over 4</w:t>
      </w:r>
      <w:r w:rsidR="00236DAE">
        <w:rPr>
          <w:rFonts w:cs="Arial"/>
          <w:sz w:val="22"/>
        </w:rPr>
        <w:t>5</w:t>
      </w:r>
      <w:r w:rsidRPr="00957234">
        <w:rPr>
          <w:rFonts w:cs="Arial"/>
          <w:sz w:val="22"/>
        </w:rPr>
        <w:t xml:space="preserve"> years. We are proud of the medical, mental health and dental services we provide and put patient care front and center. </w:t>
      </w:r>
      <w:r w:rsidRPr="00957234">
        <w:rPr>
          <w:rFonts w:cs="Arial"/>
          <w:sz w:val="22"/>
        </w:rPr>
        <w:br/>
      </w:r>
    </w:p>
    <w:p w14:paraId="774102EC" w14:textId="77777777" w:rsidR="009E12E8" w:rsidRPr="00957234" w:rsidRDefault="009E12E8" w:rsidP="00552E7F">
      <w:pPr>
        <w:pStyle w:val="NoSpacing"/>
        <w:rPr>
          <w:rFonts w:cs="Arial"/>
          <w:b/>
          <w:bCs/>
          <w:sz w:val="22"/>
        </w:rPr>
      </w:pPr>
      <w:r w:rsidRPr="00957234">
        <w:rPr>
          <w:rFonts w:cs="Arial"/>
          <w:b/>
          <w:bCs/>
          <w:sz w:val="22"/>
        </w:rPr>
        <w:t>Education &amp; Experience:</w:t>
      </w:r>
    </w:p>
    <w:p w14:paraId="141A098E" w14:textId="3ABF6841" w:rsidR="009E12E8" w:rsidRPr="00957234" w:rsidRDefault="00B66C80" w:rsidP="00957234">
      <w:pPr>
        <w:pStyle w:val="NoSpacing"/>
        <w:numPr>
          <w:ilvl w:val="0"/>
          <w:numId w:val="9"/>
        </w:numPr>
        <w:rPr>
          <w:rFonts w:cs="Arial"/>
          <w:sz w:val="22"/>
        </w:rPr>
      </w:pPr>
      <w:r w:rsidRPr="00957234">
        <w:rPr>
          <w:rFonts w:cs="Arial"/>
          <w:sz w:val="22"/>
        </w:rPr>
        <w:t>2-3</w:t>
      </w:r>
      <w:r w:rsidR="009E12E8" w:rsidRPr="00957234">
        <w:rPr>
          <w:rFonts w:cs="Arial"/>
          <w:sz w:val="22"/>
        </w:rPr>
        <w:t xml:space="preserve"> years of related experience in a similar role</w:t>
      </w:r>
      <w:r w:rsidRPr="00957234">
        <w:rPr>
          <w:rFonts w:cs="Arial"/>
          <w:sz w:val="22"/>
        </w:rPr>
        <w:t>.</w:t>
      </w:r>
    </w:p>
    <w:p w14:paraId="45ED3CC4" w14:textId="77777777" w:rsidR="009E12E8" w:rsidRPr="00957234" w:rsidRDefault="009E12E8" w:rsidP="00957234">
      <w:pPr>
        <w:pStyle w:val="NoSpacing"/>
        <w:numPr>
          <w:ilvl w:val="0"/>
          <w:numId w:val="9"/>
        </w:numPr>
        <w:rPr>
          <w:rFonts w:cs="Arial"/>
          <w:sz w:val="22"/>
        </w:rPr>
      </w:pPr>
      <w:r w:rsidRPr="00957234">
        <w:rPr>
          <w:rFonts w:cs="Arial"/>
          <w:sz w:val="22"/>
        </w:rPr>
        <w:t>A Bachelor’s Degree in a related field and/or equivalent work experience is required.</w:t>
      </w:r>
    </w:p>
    <w:p w14:paraId="09EE32FF" w14:textId="77777777" w:rsidR="009E12E8" w:rsidRPr="00957234" w:rsidRDefault="009E12E8" w:rsidP="00552E7F">
      <w:pPr>
        <w:pStyle w:val="NoSpacing"/>
        <w:rPr>
          <w:rFonts w:cs="Arial"/>
          <w:b/>
          <w:bCs/>
          <w:sz w:val="22"/>
        </w:rPr>
      </w:pPr>
      <w:r w:rsidRPr="00957234">
        <w:rPr>
          <w:rFonts w:cs="Arial"/>
          <w:sz w:val="22"/>
        </w:rPr>
        <w:br/>
      </w:r>
      <w:r w:rsidRPr="00957234">
        <w:rPr>
          <w:rFonts w:cs="Arial"/>
          <w:b/>
          <w:bCs/>
          <w:sz w:val="22"/>
        </w:rPr>
        <w:t>Essential Position Responsibilities:</w:t>
      </w:r>
    </w:p>
    <w:p w14:paraId="0C6FF72A" w14:textId="77777777" w:rsidR="00B66C80" w:rsidRPr="00957234" w:rsidRDefault="00B66C80" w:rsidP="00957234">
      <w:pPr>
        <w:pStyle w:val="NoSpacing"/>
        <w:numPr>
          <w:ilvl w:val="0"/>
          <w:numId w:val="8"/>
        </w:numPr>
        <w:rPr>
          <w:rFonts w:cs="Arial"/>
          <w:sz w:val="22"/>
        </w:rPr>
      </w:pPr>
      <w:r w:rsidRPr="00957234">
        <w:rPr>
          <w:rFonts w:cs="Arial"/>
          <w:sz w:val="22"/>
        </w:rPr>
        <w:t>Ensure grant deliverables are in compliance with guidelines.</w:t>
      </w:r>
    </w:p>
    <w:p w14:paraId="3E69CEF0" w14:textId="77777777" w:rsidR="00B66C80" w:rsidRPr="00957234" w:rsidRDefault="00B66C80" w:rsidP="00957234">
      <w:pPr>
        <w:pStyle w:val="NoSpacing"/>
        <w:numPr>
          <w:ilvl w:val="0"/>
          <w:numId w:val="8"/>
        </w:numPr>
        <w:rPr>
          <w:rFonts w:cs="Arial"/>
          <w:sz w:val="22"/>
        </w:rPr>
      </w:pPr>
      <w:r w:rsidRPr="00957234">
        <w:rPr>
          <w:rFonts w:cs="Arial"/>
          <w:sz w:val="22"/>
        </w:rPr>
        <w:t>Assist with future Facility Expansion/Future Builds, such as School Based Site(s) and Mobile Unit(s).</w:t>
      </w:r>
    </w:p>
    <w:p w14:paraId="7C34AE5E" w14:textId="77777777" w:rsidR="00B66C80" w:rsidRPr="00957234" w:rsidRDefault="00B66C80" w:rsidP="00957234">
      <w:pPr>
        <w:pStyle w:val="NoSpacing"/>
        <w:numPr>
          <w:ilvl w:val="0"/>
          <w:numId w:val="8"/>
        </w:numPr>
        <w:rPr>
          <w:rFonts w:cs="Arial"/>
          <w:sz w:val="22"/>
        </w:rPr>
      </w:pPr>
      <w:r w:rsidRPr="00957234">
        <w:rPr>
          <w:rFonts w:cs="Arial"/>
          <w:sz w:val="22"/>
        </w:rPr>
        <w:t>Operational Site Visit (OSV) preparation.</w:t>
      </w:r>
    </w:p>
    <w:p w14:paraId="0C123C8B" w14:textId="77777777" w:rsidR="00B66C80" w:rsidRPr="00957234" w:rsidRDefault="00B66C80" w:rsidP="00957234">
      <w:pPr>
        <w:pStyle w:val="NoSpacing"/>
        <w:numPr>
          <w:ilvl w:val="0"/>
          <w:numId w:val="8"/>
        </w:numPr>
        <w:rPr>
          <w:rFonts w:cs="Arial"/>
          <w:sz w:val="22"/>
        </w:rPr>
      </w:pPr>
      <w:r w:rsidRPr="00957234">
        <w:rPr>
          <w:rFonts w:cs="Arial"/>
          <w:sz w:val="22"/>
        </w:rPr>
        <w:t>Oversee execution of future EHR Migration.</w:t>
      </w:r>
    </w:p>
    <w:p w14:paraId="32A965A8" w14:textId="77777777" w:rsidR="00B66C80" w:rsidRPr="00957234" w:rsidRDefault="00B66C80" w:rsidP="00957234">
      <w:pPr>
        <w:pStyle w:val="NoSpacing"/>
        <w:numPr>
          <w:ilvl w:val="0"/>
          <w:numId w:val="8"/>
        </w:numPr>
        <w:rPr>
          <w:rFonts w:cs="Arial"/>
          <w:sz w:val="22"/>
        </w:rPr>
      </w:pPr>
      <w:r w:rsidRPr="00957234">
        <w:rPr>
          <w:rFonts w:cs="Arial"/>
          <w:sz w:val="22"/>
        </w:rPr>
        <w:t>Works on the strategic plan for the department.</w:t>
      </w:r>
    </w:p>
    <w:p w14:paraId="27ADAA9C" w14:textId="77777777" w:rsidR="00B66C80" w:rsidRPr="00957234" w:rsidRDefault="00B66C80" w:rsidP="00957234">
      <w:pPr>
        <w:pStyle w:val="NoSpacing"/>
        <w:numPr>
          <w:ilvl w:val="0"/>
          <w:numId w:val="8"/>
        </w:numPr>
        <w:rPr>
          <w:rFonts w:cs="Arial"/>
          <w:sz w:val="22"/>
        </w:rPr>
      </w:pPr>
      <w:r w:rsidRPr="00957234">
        <w:rPr>
          <w:rFonts w:cs="Arial"/>
          <w:sz w:val="22"/>
        </w:rPr>
        <w:t xml:space="preserve">Assists with coordinating and scheduling meetings. </w:t>
      </w:r>
    </w:p>
    <w:p w14:paraId="4C76EE93" w14:textId="77777777" w:rsidR="00B66C80" w:rsidRPr="00957234" w:rsidRDefault="00B66C80" w:rsidP="00957234">
      <w:pPr>
        <w:pStyle w:val="NoSpacing"/>
        <w:numPr>
          <w:ilvl w:val="0"/>
          <w:numId w:val="8"/>
        </w:numPr>
        <w:rPr>
          <w:rFonts w:cs="Arial"/>
          <w:sz w:val="22"/>
        </w:rPr>
      </w:pPr>
      <w:r w:rsidRPr="00957234">
        <w:rPr>
          <w:rFonts w:cs="Arial"/>
          <w:sz w:val="22"/>
        </w:rPr>
        <w:t xml:space="preserve">Plans and organizes meeting agendas and takes minutes during meetings. </w:t>
      </w:r>
    </w:p>
    <w:p w14:paraId="09AB5752" w14:textId="77777777" w:rsidR="00B66C80" w:rsidRPr="00957234" w:rsidRDefault="00B66C80" w:rsidP="00957234">
      <w:pPr>
        <w:pStyle w:val="NoSpacing"/>
        <w:numPr>
          <w:ilvl w:val="0"/>
          <w:numId w:val="8"/>
        </w:numPr>
        <w:rPr>
          <w:rFonts w:cs="Arial"/>
          <w:sz w:val="22"/>
        </w:rPr>
      </w:pPr>
      <w:r w:rsidRPr="00957234">
        <w:rPr>
          <w:rFonts w:cs="Arial"/>
          <w:sz w:val="22"/>
        </w:rPr>
        <w:t xml:space="preserve">Ensure action items are completed after the completion of meetings. </w:t>
      </w:r>
    </w:p>
    <w:p w14:paraId="5E312312" w14:textId="5CFA2490" w:rsidR="009E12E8" w:rsidRPr="00957234" w:rsidRDefault="00B66C80" w:rsidP="00957234">
      <w:pPr>
        <w:pStyle w:val="NoSpacing"/>
        <w:numPr>
          <w:ilvl w:val="0"/>
          <w:numId w:val="8"/>
        </w:numPr>
        <w:rPr>
          <w:rFonts w:cs="Arial"/>
          <w:sz w:val="22"/>
        </w:rPr>
      </w:pPr>
      <w:r w:rsidRPr="00957234">
        <w:rPr>
          <w:rFonts w:cs="Arial"/>
          <w:sz w:val="22"/>
        </w:rPr>
        <w:t xml:space="preserve">Ensure the department is meeting all set milestones. </w:t>
      </w:r>
    </w:p>
    <w:p w14:paraId="2D826CEE" w14:textId="77777777" w:rsidR="009E12E8" w:rsidRPr="00957234" w:rsidRDefault="009E12E8" w:rsidP="00552E7F">
      <w:pPr>
        <w:pStyle w:val="NoSpacing"/>
        <w:rPr>
          <w:rFonts w:cs="Arial"/>
          <w:b/>
          <w:bCs/>
          <w:sz w:val="22"/>
          <w:u w:val="single"/>
        </w:rPr>
      </w:pPr>
    </w:p>
    <w:p w14:paraId="1E1B579C" w14:textId="77777777" w:rsidR="009E12E8" w:rsidRPr="00957234" w:rsidRDefault="009E12E8" w:rsidP="00552E7F">
      <w:pPr>
        <w:pStyle w:val="NoSpacing"/>
        <w:rPr>
          <w:rFonts w:cs="Arial"/>
          <w:b/>
          <w:bCs/>
          <w:sz w:val="22"/>
        </w:rPr>
      </w:pPr>
      <w:r w:rsidRPr="00957234">
        <w:rPr>
          <w:rFonts w:cs="Arial"/>
          <w:b/>
          <w:bCs/>
          <w:sz w:val="22"/>
        </w:rPr>
        <w:t>Skills:</w:t>
      </w:r>
    </w:p>
    <w:p w14:paraId="19FCCEFF" w14:textId="77777777" w:rsidR="009E12E8" w:rsidRPr="00957234" w:rsidRDefault="009E12E8" w:rsidP="0095723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57234">
        <w:rPr>
          <w:rFonts w:ascii="Arial" w:hAnsi="Arial" w:cs="Arial"/>
        </w:rPr>
        <w:t>Good communication and small-group presentation skills.</w:t>
      </w:r>
    </w:p>
    <w:p w14:paraId="129DBF84" w14:textId="77777777" w:rsidR="009E12E8" w:rsidRPr="00957234" w:rsidRDefault="009E12E8" w:rsidP="0095723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57234">
        <w:rPr>
          <w:rFonts w:ascii="Arial" w:hAnsi="Arial" w:cs="Arial"/>
        </w:rPr>
        <w:t xml:space="preserve">Ability to effectively present information and respond to questions from supervisors and employees. </w:t>
      </w:r>
    </w:p>
    <w:p w14:paraId="5EF57D84" w14:textId="77777777" w:rsidR="009E12E8" w:rsidRPr="00957234" w:rsidRDefault="009E12E8" w:rsidP="0095723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57234">
        <w:rPr>
          <w:rFonts w:ascii="Arial" w:hAnsi="Arial" w:cs="Arial"/>
        </w:rPr>
        <w:t>High level of interpersonal skills, integrity and the ability to keep information confidential.</w:t>
      </w:r>
    </w:p>
    <w:p w14:paraId="0ADD228C" w14:textId="77777777" w:rsidR="009E12E8" w:rsidRPr="00957234" w:rsidRDefault="009E12E8" w:rsidP="0095723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57234">
        <w:rPr>
          <w:rFonts w:ascii="Arial" w:hAnsi="Arial" w:cs="Arial"/>
        </w:rPr>
        <w:t>High level of attention to detail and the ability to manage multiple priorities with competing deadlines.</w:t>
      </w:r>
    </w:p>
    <w:p w14:paraId="6083166C" w14:textId="77777777" w:rsidR="009E12E8" w:rsidRPr="00957234" w:rsidRDefault="009E12E8" w:rsidP="0095723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57234">
        <w:rPr>
          <w:rFonts w:ascii="Arial" w:hAnsi="Arial" w:cs="Arial"/>
        </w:rPr>
        <w:t>Ability to work well within a team.</w:t>
      </w:r>
    </w:p>
    <w:p w14:paraId="2000049A" w14:textId="3357907B" w:rsidR="009E12E8" w:rsidRPr="00957234" w:rsidRDefault="009E12E8" w:rsidP="00957234">
      <w:pPr>
        <w:pStyle w:val="NoSpacing"/>
        <w:numPr>
          <w:ilvl w:val="0"/>
          <w:numId w:val="10"/>
        </w:numPr>
        <w:rPr>
          <w:rFonts w:cs="Arial"/>
          <w:sz w:val="22"/>
        </w:rPr>
      </w:pPr>
      <w:r w:rsidRPr="00957234">
        <w:rPr>
          <w:rFonts w:cs="Arial"/>
          <w:sz w:val="22"/>
        </w:rPr>
        <w:t>Proficiency in Microsoft Office, internet research and easily able to learn new software programs</w:t>
      </w:r>
      <w:r w:rsidR="00552E7F" w:rsidRPr="00957234">
        <w:rPr>
          <w:rFonts w:cs="Arial"/>
          <w:sz w:val="22"/>
        </w:rPr>
        <w:t>.</w:t>
      </w:r>
    </w:p>
    <w:p w14:paraId="05580085" w14:textId="0C08C113" w:rsidR="009E12E8" w:rsidRPr="00957234" w:rsidRDefault="009E12E8" w:rsidP="00552E7F">
      <w:pPr>
        <w:pStyle w:val="NoSpacing"/>
        <w:rPr>
          <w:rFonts w:cs="Arial"/>
          <w:sz w:val="22"/>
          <w:u w:val="single"/>
        </w:rPr>
      </w:pPr>
      <w:r w:rsidRPr="00957234">
        <w:rPr>
          <w:rFonts w:cs="Arial"/>
          <w:sz w:val="22"/>
        </w:rPr>
        <w:br/>
      </w:r>
      <w:r w:rsidR="00957234" w:rsidRPr="00957234">
        <w:rPr>
          <w:rFonts w:cs="Arial"/>
          <w:b/>
          <w:sz w:val="22"/>
        </w:rPr>
        <w:t>What’s Next?</w:t>
      </w:r>
      <w:r w:rsidR="00957234" w:rsidRPr="00957234">
        <w:rPr>
          <w:rFonts w:cs="Arial"/>
          <w:b/>
          <w:sz w:val="22"/>
        </w:rPr>
        <w:br/>
      </w:r>
      <w:r w:rsidR="00957234" w:rsidRPr="00957234">
        <w:rPr>
          <w:rFonts w:cs="Arial"/>
          <w:sz w:val="22"/>
        </w:rPr>
        <w:t>Thank you for your interest! Please submit your resume to hr@wilmingtoncc.org and include the position title in the subject line. We are unable to accept direct inquiries about this position (i.e. phone calls).</w:t>
      </w:r>
    </w:p>
    <w:sectPr w:rsidR="009E12E8" w:rsidRPr="00957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2C10"/>
    <w:multiLevelType w:val="hybridMultilevel"/>
    <w:tmpl w:val="3664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758E"/>
    <w:multiLevelType w:val="hybridMultilevel"/>
    <w:tmpl w:val="2F7C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E7D7C"/>
    <w:multiLevelType w:val="hybridMultilevel"/>
    <w:tmpl w:val="B46C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C7CF8"/>
    <w:multiLevelType w:val="hybridMultilevel"/>
    <w:tmpl w:val="39AE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43B8E"/>
    <w:multiLevelType w:val="hybridMultilevel"/>
    <w:tmpl w:val="6B4C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95C8D"/>
    <w:multiLevelType w:val="hybridMultilevel"/>
    <w:tmpl w:val="A852C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443FB7"/>
    <w:multiLevelType w:val="hybridMultilevel"/>
    <w:tmpl w:val="FFCC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17886"/>
    <w:multiLevelType w:val="hybridMultilevel"/>
    <w:tmpl w:val="0312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6405A"/>
    <w:multiLevelType w:val="hybridMultilevel"/>
    <w:tmpl w:val="2130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E8"/>
    <w:rsid w:val="00236DAE"/>
    <w:rsid w:val="003E5FE3"/>
    <w:rsid w:val="00430C7A"/>
    <w:rsid w:val="00511B30"/>
    <w:rsid w:val="00552E7F"/>
    <w:rsid w:val="00784CE6"/>
    <w:rsid w:val="00957234"/>
    <w:rsid w:val="009E12E8"/>
    <w:rsid w:val="00B6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1ECD"/>
  <w15:chartTrackingRefBased/>
  <w15:docId w15:val="{C37E632B-D789-4F0D-81F5-0CAB4667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2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2E8"/>
    <w:pPr>
      <w:ind w:left="720"/>
    </w:pPr>
  </w:style>
  <w:style w:type="paragraph" w:styleId="NoSpacing">
    <w:name w:val="No Spacing"/>
    <w:uiPriority w:val="1"/>
    <w:qFormat/>
    <w:rsid w:val="009E12E8"/>
    <w:pPr>
      <w:spacing w:after="0" w:line="240" w:lineRule="auto"/>
    </w:pPr>
    <w:rPr>
      <w:rFonts w:ascii="Arial" w:hAnsi="Arial"/>
      <w:sz w:val="24"/>
    </w:rPr>
  </w:style>
  <w:style w:type="paragraph" w:customStyle="1" w:styleId="Default">
    <w:name w:val="Default"/>
    <w:rsid w:val="009E12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17F42-D952-459B-97E6-0BA5C6CE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McBee</dc:creator>
  <cp:keywords/>
  <dc:description/>
  <cp:lastModifiedBy>Shannon Cisch</cp:lastModifiedBy>
  <cp:revision>6</cp:revision>
  <dcterms:created xsi:type="dcterms:W3CDTF">2022-01-21T22:29:00Z</dcterms:created>
  <dcterms:modified xsi:type="dcterms:W3CDTF">2022-02-20T21:31:00Z</dcterms:modified>
</cp:coreProperties>
</file>