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B9" w:rsidRPr="00741CB9" w:rsidRDefault="00741CB9" w:rsidP="00741CB9">
      <w:pPr>
        <w:spacing w:after="0"/>
        <w:jc w:val="center"/>
        <w:rPr>
          <w:b/>
          <w:sz w:val="24"/>
        </w:rPr>
      </w:pPr>
      <w:r w:rsidRPr="00741CB9">
        <w:rPr>
          <w:b/>
          <w:sz w:val="24"/>
        </w:rPr>
        <w:t>Ulster Gastroenterology, PLLC</w:t>
      </w:r>
    </w:p>
    <w:p w:rsidR="00741CB9" w:rsidRPr="00741CB9" w:rsidRDefault="00741CB9" w:rsidP="00741CB9">
      <w:pPr>
        <w:spacing w:after="0"/>
        <w:jc w:val="center"/>
        <w:rPr>
          <w:b/>
          <w:sz w:val="24"/>
        </w:rPr>
      </w:pPr>
      <w:r w:rsidRPr="00741CB9">
        <w:rPr>
          <w:b/>
          <w:sz w:val="24"/>
        </w:rPr>
        <w:t>Ulster Endoscopy Care PLLC</w:t>
      </w:r>
    </w:p>
    <w:p w:rsidR="00741CB9" w:rsidRPr="00741CB9" w:rsidRDefault="00741CB9" w:rsidP="00741CB9">
      <w:pPr>
        <w:spacing w:after="0"/>
        <w:jc w:val="center"/>
        <w:rPr>
          <w:b/>
          <w:sz w:val="24"/>
        </w:rPr>
      </w:pPr>
      <w:r w:rsidRPr="00741CB9">
        <w:rPr>
          <w:b/>
          <w:sz w:val="24"/>
        </w:rPr>
        <w:t>Reham El-Shaer, MD</w:t>
      </w:r>
    </w:p>
    <w:p w:rsidR="00741CB9" w:rsidRPr="00741CB9" w:rsidRDefault="00741CB9" w:rsidP="00741CB9">
      <w:pPr>
        <w:spacing w:after="0"/>
        <w:jc w:val="center"/>
        <w:rPr>
          <w:b/>
          <w:sz w:val="24"/>
        </w:rPr>
      </w:pPr>
      <w:r w:rsidRPr="00741CB9">
        <w:rPr>
          <w:b/>
          <w:sz w:val="24"/>
        </w:rPr>
        <w:t>301 Hurley Ave.</w:t>
      </w:r>
    </w:p>
    <w:p w:rsidR="00741CB9" w:rsidRPr="00741CB9" w:rsidRDefault="00741CB9" w:rsidP="00741CB9">
      <w:pPr>
        <w:spacing w:after="0"/>
        <w:jc w:val="center"/>
        <w:rPr>
          <w:b/>
          <w:sz w:val="24"/>
        </w:rPr>
      </w:pPr>
      <w:r w:rsidRPr="00741CB9">
        <w:rPr>
          <w:b/>
          <w:sz w:val="24"/>
        </w:rPr>
        <w:t>Kingston, NY 12401</w:t>
      </w:r>
    </w:p>
    <w:p w:rsidR="00741CB9" w:rsidRPr="00741CB9" w:rsidRDefault="00741CB9" w:rsidP="00741CB9">
      <w:pPr>
        <w:spacing w:after="0"/>
        <w:jc w:val="center"/>
        <w:rPr>
          <w:b/>
          <w:sz w:val="24"/>
        </w:rPr>
      </w:pPr>
      <w:r w:rsidRPr="00741CB9">
        <w:rPr>
          <w:b/>
          <w:sz w:val="24"/>
        </w:rPr>
        <w:t>www.drelshaer.com</w:t>
      </w:r>
    </w:p>
    <w:p w:rsidR="00741CB9" w:rsidRPr="00741CB9" w:rsidRDefault="00741CB9" w:rsidP="00741CB9">
      <w:pPr>
        <w:spacing w:after="0"/>
        <w:jc w:val="center"/>
        <w:rPr>
          <w:b/>
          <w:sz w:val="24"/>
        </w:rPr>
      </w:pPr>
      <w:r w:rsidRPr="00741CB9">
        <w:rPr>
          <w:b/>
          <w:sz w:val="24"/>
        </w:rPr>
        <w:t>Phone: (845) 309- 7597</w:t>
      </w:r>
      <w:r w:rsidRPr="00741CB9">
        <w:rPr>
          <w:b/>
          <w:sz w:val="24"/>
        </w:rPr>
        <w:tab/>
        <w:t>Fax: (845) 802-0822</w:t>
      </w:r>
    </w:p>
    <w:p w:rsidR="00741CB9" w:rsidRPr="00741CB9" w:rsidRDefault="00741CB9" w:rsidP="00741CB9">
      <w:pPr>
        <w:rPr>
          <w:b/>
          <w:sz w:val="24"/>
        </w:rPr>
      </w:pPr>
    </w:p>
    <w:p w:rsidR="00741CB9" w:rsidRPr="00741CB9" w:rsidRDefault="00741CB9" w:rsidP="00741CB9">
      <w:pPr>
        <w:rPr>
          <w:b/>
          <w:sz w:val="24"/>
        </w:rPr>
      </w:pPr>
    </w:p>
    <w:p w:rsidR="00741CB9" w:rsidRPr="00741CB9" w:rsidRDefault="00741CB9" w:rsidP="00741CB9">
      <w:pPr>
        <w:rPr>
          <w:b/>
          <w:sz w:val="24"/>
        </w:rPr>
      </w:pPr>
      <w:r w:rsidRPr="00741CB9">
        <w:rPr>
          <w:b/>
          <w:sz w:val="24"/>
        </w:rPr>
        <w:t>Patients Name: ______________________________________________________________</w:t>
      </w:r>
    </w:p>
    <w:p w:rsidR="00741CB9" w:rsidRPr="00741CB9" w:rsidRDefault="00741CB9" w:rsidP="00741CB9">
      <w:pPr>
        <w:rPr>
          <w:b/>
          <w:sz w:val="24"/>
        </w:rPr>
      </w:pPr>
    </w:p>
    <w:p w:rsidR="00741CB9" w:rsidRPr="00741CB9" w:rsidRDefault="00741CB9" w:rsidP="00741CB9">
      <w:pPr>
        <w:rPr>
          <w:b/>
          <w:sz w:val="24"/>
        </w:rPr>
      </w:pPr>
      <w:r w:rsidRPr="00741CB9">
        <w:rPr>
          <w:b/>
          <w:sz w:val="24"/>
        </w:rPr>
        <w:t>Date: ________________________________    Arrival Time: _________________________</w:t>
      </w:r>
    </w:p>
    <w:p w:rsidR="00741CB9" w:rsidRDefault="00741CB9" w:rsidP="00741CB9">
      <w:pPr>
        <w:rPr>
          <w:b/>
          <w:sz w:val="24"/>
        </w:rPr>
      </w:pPr>
    </w:p>
    <w:p w:rsidR="00741CB9" w:rsidRPr="00741CB9" w:rsidRDefault="00741CB9" w:rsidP="00741CB9">
      <w:pPr>
        <w:spacing w:before="240"/>
        <w:jc w:val="center"/>
        <w:rPr>
          <w:b/>
          <w:sz w:val="32"/>
          <w:u w:val="single"/>
        </w:rPr>
      </w:pPr>
      <w:r w:rsidRPr="00741CB9">
        <w:rPr>
          <w:b/>
          <w:sz w:val="32"/>
          <w:u w:val="single"/>
        </w:rPr>
        <w:t>Flexible Sigmoidoscopy</w:t>
      </w:r>
    </w:p>
    <w:p w:rsidR="00741CB9" w:rsidRDefault="00741CB9" w:rsidP="00741CB9">
      <w:pPr>
        <w:rPr>
          <w:b/>
          <w:sz w:val="28"/>
        </w:rPr>
      </w:pPr>
      <w:r w:rsidRPr="00741CB9">
        <w:rPr>
          <w:b/>
          <w:sz w:val="28"/>
        </w:rPr>
        <w:t xml:space="preserve">1. </w:t>
      </w:r>
      <w:r w:rsidRPr="00741CB9">
        <w:rPr>
          <w:b/>
          <w:sz w:val="28"/>
        </w:rPr>
        <w:t xml:space="preserve">NOTHING to eat or drink after midnight the night before your procedure. </w:t>
      </w:r>
    </w:p>
    <w:p w:rsidR="00741CB9" w:rsidRPr="00741CB9" w:rsidRDefault="00741CB9" w:rsidP="00741CB9">
      <w:pPr>
        <w:rPr>
          <w:b/>
          <w:sz w:val="28"/>
        </w:rPr>
      </w:pPr>
      <w:r w:rsidRPr="00741CB9">
        <w:rPr>
          <w:b/>
          <w:sz w:val="28"/>
        </w:rPr>
        <w:t>No water, gum, candy or mints.</w:t>
      </w:r>
    </w:p>
    <w:p w:rsidR="00741CB9" w:rsidRPr="00741CB9" w:rsidRDefault="00741CB9" w:rsidP="00741CB9">
      <w:pPr>
        <w:rPr>
          <w:b/>
          <w:sz w:val="28"/>
        </w:rPr>
      </w:pPr>
      <w:r w:rsidRPr="00741CB9">
        <w:rPr>
          <w:b/>
          <w:sz w:val="28"/>
        </w:rPr>
        <w:t xml:space="preserve">2. </w:t>
      </w:r>
      <w:r w:rsidRPr="00741CB9">
        <w:rPr>
          <w:b/>
          <w:sz w:val="28"/>
        </w:rPr>
        <w:t xml:space="preserve">You need to give yourself 1 Fleet Enema 2 hours before your arrival time. </w:t>
      </w:r>
      <w:r>
        <w:rPr>
          <w:b/>
          <w:sz w:val="28"/>
        </w:rPr>
        <w:t xml:space="preserve">    F</w:t>
      </w:r>
      <w:r w:rsidRPr="00741CB9">
        <w:rPr>
          <w:b/>
          <w:sz w:val="28"/>
        </w:rPr>
        <w:t>leet Enemas are bought over the counter.</w:t>
      </w:r>
    </w:p>
    <w:p w:rsidR="00741CB9" w:rsidRPr="00741CB9" w:rsidRDefault="00741CB9" w:rsidP="00741CB9">
      <w:pPr>
        <w:rPr>
          <w:b/>
          <w:sz w:val="28"/>
        </w:rPr>
      </w:pPr>
      <w:r w:rsidRPr="00741CB9">
        <w:rPr>
          <w:b/>
          <w:sz w:val="28"/>
        </w:rPr>
        <w:t xml:space="preserve">3. </w:t>
      </w:r>
      <w:r w:rsidRPr="00741CB9">
        <w:rPr>
          <w:b/>
          <w:sz w:val="28"/>
        </w:rPr>
        <w:t xml:space="preserve">You may take your Cardiac, Blood Pressure, </w:t>
      </w:r>
      <w:proofErr w:type="gramStart"/>
      <w:r w:rsidRPr="00741CB9">
        <w:rPr>
          <w:b/>
          <w:sz w:val="28"/>
        </w:rPr>
        <w:t>pain</w:t>
      </w:r>
      <w:proofErr w:type="gramEnd"/>
      <w:r w:rsidRPr="00741CB9">
        <w:rPr>
          <w:b/>
          <w:sz w:val="28"/>
        </w:rPr>
        <w:t xml:space="preserve"> and/or anxiety medication the morning of your procedure with a TINY sip of water.</w:t>
      </w:r>
    </w:p>
    <w:p w:rsidR="00741CB9" w:rsidRPr="00741CB9" w:rsidRDefault="00741CB9" w:rsidP="00741CB9">
      <w:pPr>
        <w:rPr>
          <w:b/>
          <w:sz w:val="28"/>
        </w:rPr>
      </w:pPr>
      <w:r w:rsidRPr="00741CB9">
        <w:rPr>
          <w:b/>
          <w:sz w:val="28"/>
        </w:rPr>
        <w:t xml:space="preserve">4. </w:t>
      </w:r>
      <w:r w:rsidRPr="00741CB9">
        <w:rPr>
          <w:b/>
          <w:sz w:val="28"/>
        </w:rPr>
        <w:t>You MUST have a ride home. Taxis are NOT allowed.</w:t>
      </w:r>
    </w:p>
    <w:p w:rsidR="00741CB9" w:rsidRPr="00741CB9" w:rsidRDefault="00741CB9" w:rsidP="00741CB9">
      <w:pPr>
        <w:rPr>
          <w:b/>
          <w:sz w:val="28"/>
        </w:rPr>
      </w:pPr>
      <w:r w:rsidRPr="00741CB9">
        <w:rPr>
          <w:b/>
          <w:sz w:val="28"/>
        </w:rPr>
        <w:t xml:space="preserve">5. </w:t>
      </w:r>
      <w:r w:rsidRPr="00741CB9">
        <w:rPr>
          <w:b/>
          <w:sz w:val="28"/>
        </w:rPr>
        <w:t xml:space="preserve">Female patients between the ages of 14-55 will be asked to </w:t>
      </w:r>
      <w:proofErr w:type="gramStart"/>
      <w:r w:rsidRPr="00741CB9">
        <w:rPr>
          <w:b/>
          <w:sz w:val="28"/>
        </w:rPr>
        <w:t>complete  a</w:t>
      </w:r>
      <w:proofErr w:type="gramEnd"/>
      <w:r w:rsidRPr="00741CB9">
        <w:rPr>
          <w:b/>
          <w:sz w:val="28"/>
        </w:rPr>
        <w:t xml:space="preserve"> urine pregnancy test at the facility before receiving sedation.</w:t>
      </w:r>
    </w:p>
    <w:p w:rsidR="00741CB9" w:rsidRPr="00741CB9" w:rsidRDefault="00741CB9" w:rsidP="00741CB9">
      <w:pPr>
        <w:rPr>
          <w:b/>
          <w:sz w:val="32"/>
        </w:rPr>
      </w:pPr>
    </w:p>
    <w:p w:rsidR="00991947" w:rsidRDefault="00741CB9" w:rsidP="00741CB9">
      <w:pPr>
        <w:rPr>
          <w:b/>
          <w:sz w:val="28"/>
        </w:rPr>
      </w:pPr>
      <w:r w:rsidRPr="00741CB9">
        <w:rPr>
          <w:b/>
          <w:sz w:val="28"/>
        </w:rPr>
        <w:t>*Check your blood sugar in the morning of your procedure, if it is higher than 250 take half of your dose of insulin, if it is lower than 250 do not take your insulin.</w:t>
      </w:r>
    </w:p>
    <w:p w:rsidR="00741CB9" w:rsidRDefault="00741CB9" w:rsidP="00741CB9">
      <w:pPr>
        <w:spacing w:after="0"/>
        <w:rPr>
          <w:b/>
          <w:sz w:val="32"/>
          <w:u w:val="single"/>
        </w:rPr>
      </w:pPr>
    </w:p>
    <w:p w:rsidR="00741CB9" w:rsidRDefault="00741CB9" w:rsidP="00741CB9">
      <w:pPr>
        <w:spacing w:after="0"/>
        <w:rPr>
          <w:b/>
          <w:sz w:val="32"/>
          <w:u w:val="single"/>
        </w:rPr>
      </w:pPr>
    </w:p>
    <w:p w:rsidR="00741CB9" w:rsidRDefault="00741CB9" w:rsidP="00741CB9">
      <w:pPr>
        <w:spacing w:after="0"/>
        <w:rPr>
          <w:b/>
          <w:sz w:val="32"/>
          <w:u w:val="single"/>
        </w:rPr>
      </w:pPr>
    </w:p>
    <w:p w:rsidR="00741CB9" w:rsidRDefault="00741CB9" w:rsidP="00741CB9">
      <w:pPr>
        <w:spacing w:after="0"/>
        <w:rPr>
          <w:b/>
          <w:sz w:val="32"/>
          <w:u w:val="single"/>
        </w:rPr>
      </w:pPr>
    </w:p>
    <w:p w:rsidR="00741CB9" w:rsidRPr="00741CB9" w:rsidRDefault="00741CB9" w:rsidP="00741CB9">
      <w:pPr>
        <w:spacing w:after="0"/>
        <w:jc w:val="center"/>
        <w:rPr>
          <w:b/>
          <w:sz w:val="32"/>
          <w:u w:val="single"/>
        </w:rPr>
      </w:pPr>
      <w:bookmarkStart w:id="0" w:name="_GoBack"/>
      <w:bookmarkEnd w:id="0"/>
      <w:r w:rsidRPr="00741CB9">
        <w:rPr>
          <w:b/>
          <w:sz w:val="32"/>
          <w:u w:val="single"/>
        </w:rPr>
        <w:lastRenderedPageBreak/>
        <w:t>Colonoscopy Patient Instructions</w:t>
      </w:r>
    </w:p>
    <w:p w:rsidR="00741CB9" w:rsidRPr="00741CB9" w:rsidRDefault="00741CB9" w:rsidP="00741CB9">
      <w:pPr>
        <w:spacing w:after="0"/>
        <w:rPr>
          <w:b/>
          <w:sz w:val="28"/>
        </w:rPr>
      </w:pPr>
    </w:p>
    <w:p w:rsidR="00741CB9" w:rsidRPr="00741CB9" w:rsidRDefault="00741CB9" w:rsidP="00741CB9">
      <w:pPr>
        <w:spacing w:after="0"/>
        <w:rPr>
          <w:b/>
          <w:sz w:val="28"/>
        </w:rPr>
      </w:pPr>
      <w:r w:rsidRPr="00741CB9">
        <w:rPr>
          <w:b/>
          <w:sz w:val="28"/>
        </w:rPr>
        <w:t>Within one week of your colonoscopy</w:t>
      </w:r>
    </w:p>
    <w:p w:rsidR="00741CB9" w:rsidRPr="00741CB9" w:rsidRDefault="00741CB9" w:rsidP="00741CB9">
      <w:pPr>
        <w:spacing w:after="0"/>
        <w:rPr>
          <w:sz w:val="28"/>
        </w:rPr>
      </w:pPr>
      <w:r w:rsidRPr="00741CB9">
        <w:rPr>
          <w:sz w:val="28"/>
        </w:rPr>
        <w:t>The following medications usually need to be stopped:</w:t>
      </w:r>
    </w:p>
    <w:p w:rsidR="00741CB9" w:rsidRPr="00741CB9" w:rsidRDefault="00741CB9" w:rsidP="00741CB9">
      <w:pPr>
        <w:spacing w:after="0"/>
        <w:rPr>
          <w:sz w:val="28"/>
        </w:rPr>
      </w:pPr>
      <w:r w:rsidRPr="00741CB9">
        <w:rPr>
          <w:sz w:val="28"/>
        </w:rPr>
        <w:t>Iron supplements, vitamins containing iron, Vitamin E and fiber supplements</w:t>
      </w:r>
    </w:p>
    <w:p w:rsidR="00741CB9" w:rsidRPr="00741CB9" w:rsidRDefault="00741CB9" w:rsidP="00741CB9">
      <w:pPr>
        <w:spacing w:after="0"/>
        <w:rPr>
          <w:sz w:val="28"/>
        </w:rPr>
      </w:pPr>
    </w:p>
    <w:p w:rsidR="00741CB9" w:rsidRPr="00741CB9" w:rsidRDefault="00741CB9" w:rsidP="00741CB9">
      <w:pPr>
        <w:spacing w:after="0"/>
        <w:rPr>
          <w:b/>
          <w:sz w:val="28"/>
        </w:rPr>
      </w:pPr>
      <w:r w:rsidRPr="00741CB9">
        <w:rPr>
          <w:b/>
          <w:sz w:val="28"/>
        </w:rPr>
        <w:t>3 days before your colonoscopy</w:t>
      </w:r>
    </w:p>
    <w:p w:rsidR="00741CB9" w:rsidRPr="00741CB9" w:rsidRDefault="00741CB9" w:rsidP="00741CB9">
      <w:pPr>
        <w:spacing w:after="0"/>
        <w:rPr>
          <w:sz w:val="28"/>
        </w:rPr>
      </w:pPr>
      <w:r w:rsidRPr="00741CB9">
        <w:rPr>
          <w:sz w:val="28"/>
        </w:rPr>
        <w:t>Please check with your prescribing physician about stopping these medications;</w:t>
      </w:r>
    </w:p>
    <w:p w:rsidR="00741CB9" w:rsidRPr="00741CB9" w:rsidRDefault="00741CB9" w:rsidP="00741CB9">
      <w:pPr>
        <w:spacing w:after="0"/>
        <w:rPr>
          <w:sz w:val="28"/>
        </w:rPr>
      </w:pPr>
      <w:r w:rsidRPr="00741CB9">
        <w:rPr>
          <w:sz w:val="28"/>
        </w:rPr>
        <w:t>Coumadin (warfarin), Plavix (</w:t>
      </w:r>
      <w:proofErr w:type="spellStart"/>
      <w:r w:rsidRPr="00741CB9">
        <w:rPr>
          <w:sz w:val="28"/>
        </w:rPr>
        <w:t>clopidogrel</w:t>
      </w:r>
      <w:proofErr w:type="spellEnd"/>
      <w:r w:rsidRPr="00741CB9">
        <w:rPr>
          <w:sz w:val="28"/>
        </w:rPr>
        <w:t xml:space="preserve">), </w:t>
      </w:r>
      <w:proofErr w:type="spellStart"/>
      <w:r w:rsidRPr="00741CB9">
        <w:rPr>
          <w:sz w:val="28"/>
        </w:rPr>
        <w:t>Ticlid</w:t>
      </w:r>
      <w:proofErr w:type="spellEnd"/>
      <w:r w:rsidRPr="00741CB9">
        <w:rPr>
          <w:sz w:val="28"/>
        </w:rPr>
        <w:t xml:space="preserve"> (</w:t>
      </w:r>
      <w:proofErr w:type="spellStart"/>
      <w:r w:rsidRPr="00741CB9">
        <w:rPr>
          <w:sz w:val="28"/>
        </w:rPr>
        <w:t>ticloipdine</w:t>
      </w:r>
      <w:proofErr w:type="spellEnd"/>
      <w:r w:rsidRPr="00741CB9">
        <w:rPr>
          <w:sz w:val="28"/>
        </w:rPr>
        <w:t>)</w:t>
      </w:r>
      <w:r w:rsidRPr="00741CB9">
        <w:rPr>
          <w:sz w:val="28"/>
        </w:rPr>
        <w:t xml:space="preserve">, </w:t>
      </w:r>
      <w:proofErr w:type="spellStart"/>
      <w:r w:rsidRPr="00741CB9">
        <w:rPr>
          <w:sz w:val="28"/>
        </w:rPr>
        <w:t>Pradaxa</w:t>
      </w:r>
      <w:proofErr w:type="spellEnd"/>
      <w:r w:rsidRPr="00741CB9">
        <w:rPr>
          <w:sz w:val="28"/>
        </w:rPr>
        <w:t xml:space="preserve">, and any </w:t>
      </w:r>
      <w:proofErr w:type="gramStart"/>
      <w:r w:rsidRPr="00741CB9">
        <w:rPr>
          <w:sz w:val="28"/>
        </w:rPr>
        <w:t>Other</w:t>
      </w:r>
      <w:proofErr w:type="gramEnd"/>
      <w:r w:rsidRPr="00741CB9">
        <w:rPr>
          <w:sz w:val="28"/>
        </w:rPr>
        <w:t xml:space="preserve"> blood thinning medications except aspirin.</w:t>
      </w:r>
    </w:p>
    <w:p w:rsidR="00741CB9" w:rsidRPr="00741CB9" w:rsidRDefault="00741CB9" w:rsidP="00741CB9">
      <w:pPr>
        <w:spacing w:after="0"/>
        <w:rPr>
          <w:sz w:val="28"/>
        </w:rPr>
      </w:pPr>
    </w:p>
    <w:p w:rsidR="00741CB9" w:rsidRPr="00741CB9" w:rsidRDefault="00741CB9" w:rsidP="00741CB9">
      <w:pPr>
        <w:spacing w:after="0"/>
        <w:rPr>
          <w:b/>
          <w:sz w:val="28"/>
        </w:rPr>
      </w:pPr>
      <w:r w:rsidRPr="00741CB9">
        <w:rPr>
          <w:b/>
          <w:sz w:val="28"/>
        </w:rPr>
        <w:t>2 days before your colonoscopy</w:t>
      </w:r>
    </w:p>
    <w:p w:rsidR="00741CB9" w:rsidRPr="00741CB9" w:rsidRDefault="00741CB9" w:rsidP="00741CB9">
      <w:pPr>
        <w:spacing w:after="0"/>
        <w:rPr>
          <w:sz w:val="28"/>
        </w:rPr>
      </w:pPr>
      <w:r w:rsidRPr="00741CB9">
        <w:rPr>
          <w:sz w:val="28"/>
        </w:rPr>
        <w:t>Stop eating raw fruits and vegetables, seeds and nuts. Canned fruit and cooked vegetables are fine.</w:t>
      </w:r>
    </w:p>
    <w:p w:rsidR="00741CB9" w:rsidRPr="00741CB9" w:rsidRDefault="00741CB9" w:rsidP="00741CB9">
      <w:pPr>
        <w:spacing w:after="0"/>
        <w:rPr>
          <w:sz w:val="28"/>
        </w:rPr>
      </w:pPr>
    </w:p>
    <w:p w:rsidR="00741CB9" w:rsidRPr="00741CB9" w:rsidRDefault="00741CB9" w:rsidP="00741CB9">
      <w:pPr>
        <w:spacing w:after="0"/>
        <w:rPr>
          <w:b/>
          <w:sz w:val="28"/>
        </w:rPr>
      </w:pPr>
      <w:r w:rsidRPr="00741CB9">
        <w:rPr>
          <w:b/>
          <w:sz w:val="28"/>
        </w:rPr>
        <w:t>The day before your colonoscopy</w:t>
      </w:r>
    </w:p>
    <w:p w:rsidR="00741CB9" w:rsidRPr="00741CB9" w:rsidRDefault="00741CB9" w:rsidP="00741CB9">
      <w:pPr>
        <w:spacing w:after="0"/>
        <w:rPr>
          <w:sz w:val="28"/>
        </w:rPr>
      </w:pPr>
      <w:r w:rsidRPr="00741CB9">
        <w:rPr>
          <w:sz w:val="28"/>
        </w:rPr>
        <w:t>Start clear liquids in the am.</w:t>
      </w:r>
      <w:r w:rsidRPr="00741CB9">
        <w:rPr>
          <w:sz w:val="28"/>
        </w:rPr>
        <w:t xml:space="preserve"> </w:t>
      </w:r>
      <w:proofErr w:type="gramStart"/>
      <w:r w:rsidRPr="00741CB9">
        <w:rPr>
          <w:sz w:val="28"/>
        </w:rPr>
        <w:t>Clear liquids ONLY for the whole day</w:t>
      </w:r>
      <w:r w:rsidRPr="00741CB9">
        <w:rPr>
          <w:sz w:val="28"/>
        </w:rPr>
        <w:t>.</w:t>
      </w:r>
      <w:proofErr w:type="gramEnd"/>
      <w:r w:rsidRPr="00741CB9">
        <w:rPr>
          <w:sz w:val="28"/>
        </w:rPr>
        <w:t xml:space="preserve"> </w:t>
      </w:r>
    </w:p>
    <w:p w:rsidR="00741CB9" w:rsidRPr="00741CB9" w:rsidRDefault="00741CB9" w:rsidP="00741CB9">
      <w:pPr>
        <w:spacing w:after="0"/>
        <w:rPr>
          <w:sz w:val="28"/>
        </w:rPr>
      </w:pPr>
      <w:r w:rsidRPr="00741CB9">
        <w:rPr>
          <w:sz w:val="28"/>
        </w:rPr>
        <w:t xml:space="preserve">Clear liquids include: </w:t>
      </w:r>
      <w:r w:rsidRPr="00741CB9">
        <w:rPr>
          <w:sz w:val="28"/>
        </w:rPr>
        <w:t>Water,</w:t>
      </w:r>
      <w:r w:rsidRPr="00741CB9">
        <w:rPr>
          <w:sz w:val="28"/>
        </w:rPr>
        <w:t xml:space="preserve"> </w:t>
      </w:r>
      <w:r w:rsidRPr="00741CB9">
        <w:rPr>
          <w:sz w:val="28"/>
        </w:rPr>
        <w:t>broths,</w:t>
      </w:r>
      <w:r w:rsidRPr="00741CB9">
        <w:rPr>
          <w:sz w:val="28"/>
        </w:rPr>
        <w:t xml:space="preserve"> </w:t>
      </w:r>
      <w:r w:rsidRPr="00741CB9">
        <w:rPr>
          <w:sz w:val="28"/>
        </w:rPr>
        <w:t>bullions,</w:t>
      </w:r>
      <w:r w:rsidRPr="00741CB9">
        <w:rPr>
          <w:sz w:val="28"/>
        </w:rPr>
        <w:t xml:space="preserve"> </w:t>
      </w:r>
      <w:r w:rsidRPr="00741CB9">
        <w:rPr>
          <w:sz w:val="28"/>
        </w:rPr>
        <w:t>coffee,</w:t>
      </w:r>
      <w:r w:rsidRPr="00741CB9">
        <w:rPr>
          <w:sz w:val="28"/>
        </w:rPr>
        <w:t xml:space="preserve"> </w:t>
      </w:r>
      <w:r w:rsidRPr="00741CB9">
        <w:rPr>
          <w:sz w:val="28"/>
        </w:rPr>
        <w:t>tea,</w:t>
      </w:r>
      <w:r w:rsidRPr="00741CB9">
        <w:rPr>
          <w:sz w:val="28"/>
        </w:rPr>
        <w:t xml:space="preserve"> </w:t>
      </w:r>
      <w:r w:rsidRPr="00741CB9">
        <w:rPr>
          <w:sz w:val="28"/>
        </w:rPr>
        <w:t>strained juices such as apple,</w:t>
      </w:r>
      <w:r w:rsidRPr="00741CB9">
        <w:rPr>
          <w:sz w:val="28"/>
        </w:rPr>
        <w:t xml:space="preserve"> </w:t>
      </w:r>
      <w:r w:rsidRPr="00741CB9">
        <w:rPr>
          <w:sz w:val="28"/>
        </w:rPr>
        <w:t>white grape,</w:t>
      </w:r>
      <w:r w:rsidRPr="00741CB9">
        <w:rPr>
          <w:sz w:val="28"/>
        </w:rPr>
        <w:t xml:space="preserve"> </w:t>
      </w:r>
      <w:r w:rsidRPr="00741CB9">
        <w:rPr>
          <w:sz w:val="28"/>
        </w:rPr>
        <w:t>orange,</w:t>
      </w:r>
      <w:r w:rsidRPr="00741CB9">
        <w:rPr>
          <w:sz w:val="28"/>
        </w:rPr>
        <w:t xml:space="preserve"> </w:t>
      </w:r>
      <w:r w:rsidRPr="00741CB9">
        <w:rPr>
          <w:sz w:val="28"/>
        </w:rPr>
        <w:t>lemonade,</w:t>
      </w:r>
      <w:r w:rsidRPr="00741CB9">
        <w:rPr>
          <w:sz w:val="28"/>
        </w:rPr>
        <w:t xml:space="preserve"> </w:t>
      </w:r>
      <w:proofErr w:type="spellStart"/>
      <w:r w:rsidRPr="00741CB9">
        <w:rPr>
          <w:sz w:val="28"/>
        </w:rPr>
        <w:t>Jell-o</w:t>
      </w:r>
      <w:proofErr w:type="spellEnd"/>
      <w:r w:rsidRPr="00741CB9">
        <w:rPr>
          <w:sz w:val="28"/>
        </w:rPr>
        <w:t>,</w:t>
      </w:r>
      <w:r w:rsidRPr="00741CB9">
        <w:rPr>
          <w:sz w:val="28"/>
        </w:rPr>
        <w:t xml:space="preserve"> </w:t>
      </w:r>
      <w:proofErr w:type="spellStart"/>
      <w:r w:rsidRPr="00741CB9">
        <w:rPr>
          <w:sz w:val="28"/>
        </w:rPr>
        <w:t>gatorade</w:t>
      </w:r>
      <w:proofErr w:type="spellEnd"/>
      <w:r w:rsidRPr="00741CB9">
        <w:rPr>
          <w:sz w:val="28"/>
        </w:rPr>
        <w:t>,</w:t>
      </w:r>
      <w:r w:rsidRPr="00741CB9">
        <w:rPr>
          <w:sz w:val="28"/>
        </w:rPr>
        <w:t xml:space="preserve"> </w:t>
      </w:r>
      <w:r w:rsidRPr="00741CB9">
        <w:rPr>
          <w:sz w:val="28"/>
        </w:rPr>
        <w:t>ice pops,</w:t>
      </w:r>
      <w:r w:rsidRPr="00741CB9">
        <w:rPr>
          <w:sz w:val="28"/>
        </w:rPr>
        <w:t xml:space="preserve"> </w:t>
      </w:r>
      <w:r w:rsidRPr="00741CB9">
        <w:rPr>
          <w:sz w:val="28"/>
        </w:rPr>
        <w:t>crystal light, any kind of tea. Avoid milk or non-dairy creamer and anything colored red or purple, or anything carbonated.</w:t>
      </w:r>
    </w:p>
    <w:p w:rsidR="00741CB9" w:rsidRPr="00741CB9" w:rsidRDefault="00741CB9" w:rsidP="00741CB9">
      <w:pPr>
        <w:spacing w:after="0"/>
        <w:rPr>
          <w:sz w:val="28"/>
        </w:rPr>
      </w:pPr>
      <w:r w:rsidRPr="00741CB9">
        <w:rPr>
          <w:sz w:val="28"/>
        </w:rPr>
        <w:t>Start your prep no later than 3pm.</w:t>
      </w:r>
      <w:r w:rsidRPr="00741CB9">
        <w:rPr>
          <w:sz w:val="28"/>
        </w:rPr>
        <w:t xml:space="preserve"> </w:t>
      </w:r>
      <w:proofErr w:type="gramStart"/>
      <w:r w:rsidRPr="00741CB9">
        <w:rPr>
          <w:sz w:val="28"/>
        </w:rPr>
        <w:t>Follow</w:t>
      </w:r>
      <w:proofErr w:type="gramEnd"/>
      <w:r w:rsidRPr="00741CB9">
        <w:rPr>
          <w:sz w:val="28"/>
        </w:rPr>
        <w:t xml:space="preserve"> your particular prep instructions.</w:t>
      </w:r>
    </w:p>
    <w:p w:rsidR="00741CB9" w:rsidRPr="00741CB9" w:rsidRDefault="00741CB9" w:rsidP="00741CB9">
      <w:pPr>
        <w:spacing w:after="0"/>
        <w:rPr>
          <w:sz w:val="28"/>
        </w:rPr>
      </w:pPr>
      <w:r w:rsidRPr="00741CB9">
        <w:rPr>
          <w:sz w:val="28"/>
        </w:rPr>
        <w:t xml:space="preserve">Drink as much fluids as you can to keep yourself hydrated, and stay as active as you can to expedite the prep process. </w:t>
      </w:r>
    </w:p>
    <w:p w:rsidR="00741CB9" w:rsidRPr="00741CB9" w:rsidRDefault="00741CB9" w:rsidP="00741CB9">
      <w:pPr>
        <w:spacing w:after="0"/>
        <w:rPr>
          <w:sz w:val="28"/>
        </w:rPr>
      </w:pPr>
      <w:r w:rsidRPr="00741CB9">
        <w:rPr>
          <w:sz w:val="28"/>
        </w:rPr>
        <w:t>DO NOT DRINK ANYTHING AFTER MIDNIGHT!</w:t>
      </w:r>
    </w:p>
    <w:p w:rsidR="00741CB9" w:rsidRPr="00741CB9" w:rsidRDefault="00741CB9" w:rsidP="00741CB9">
      <w:pPr>
        <w:spacing w:after="0"/>
        <w:rPr>
          <w:sz w:val="28"/>
        </w:rPr>
      </w:pPr>
    </w:p>
    <w:p w:rsidR="00741CB9" w:rsidRPr="00741CB9" w:rsidRDefault="00741CB9" w:rsidP="00741CB9">
      <w:pPr>
        <w:spacing w:after="0"/>
        <w:rPr>
          <w:b/>
          <w:sz w:val="28"/>
        </w:rPr>
      </w:pPr>
      <w:r w:rsidRPr="00741CB9">
        <w:rPr>
          <w:b/>
          <w:sz w:val="28"/>
        </w:rPr>
        <w:t>The morning of your colonoscopy</w:t>
      </w:r>
    </w:p>
    <w:p w:rsidR="00741CB9" w:rsidRPr="00741CB9" w:rsidRDefault="00741CB9" w:rsidP="00741CB9">
      <w:pPr>
        <w:spacing w:after="0"/>
        <w:rPr>
          <w:sz w:val="28"/>
        </w:rPr>
      </w:pPr>
      <w:r w:rsidRPr="00741CB9">
        <w:rPr>
          <w:sz w:val="28"/>
        </w:rPr>
        <w:t>You</w:t>
      </w:r>
      <w:r w:rsidRPr="00741CB9">
        <w:rPr>
          <w:sz w:val="28"/>
        </w:rPr>
        <w:t xml:space="preserve"> may take any blood pressure, cardiac, anxiety, thyroid, or pain</w:t>
      </w:r>
      <w:r w:rsidRPr="00741CB9">
        <w:rPr>
          <w:sz w:val="28"/>
        </w:rPr>
        <w:t xml:space="preserve"> medications with a sip of water. </w:t>
      </w:r>
    </w:p>
    <w:p w:rsidR="00741CB9" w:rsidRPr="00741CB9" w:rsidRDefault="00741CB9" w:rsidP="00741CB9">
      <w:pPr>
        <w:spacing w:after="0"/>
        <w:rPr>
          <w:sz w:val="28"/>
        </w:rPr>
      </w:pPr>
      <w:r w:rsidRPr="00741CB9">
        <w:rPr>
          <w:sz w:val="28"/>
        </w:rPr>
        <w:t>No driving yourself home from your colonoscopy. You MUST have a driver to sign you out. Taxis are NOT allowed.</w:t>
      </w:r>
      <w:r w:rsidRPr="00741CB9">
        <w:rPr>
          <w:sz w:val="28"/>
        </w:rPr>
        <w:t xml:space="preserve"> </w:t>
      </w:r>
      <w:r w:rsidRPr="00741CB9">
        <w:rPr>
          <w:sz w:val="28"/>
        </w:rPr>
        <w:t xml:space="preserve">No driving until the next day. </w:t>
      </w:r>
    </w:p>
    <w:p w:rsidR="00741CB9" w:rsidRPr="00741CB9" w:rsidRDefault="00741CB9" w:rsidP="00741CB9">
      <w:pPr>
        <w:spacing w:after="0"/>
        <w:rPr>
          <w:sz w:val="28"/>
        </w:rPr>
      </w:pPr>
      <w:r w:rsidRPr="00741CB9">
        <w:rPr>
          <w:sz w:val="28"/>
        </w:rPr>
        <w:t>Check your blood sugar, if it</w:t>
      </w:r>
      <w:r w:rsidRPr="00741CB9">
        <w:rPr>
          <w:sz w:val="28"/>
        </w:rPr>
        <w:t>’s</w:t>
      </w:r>
      <w:r w:rsidRPr="00741CB9">
        <w:rPr>
          <w:sz w:val="28"/>
        </w:rPr>
        <w:t xml:space="preserve"> higher than 250, take half dose of insulin, if lower than 250, do not take your insulin.</w:t>
      </w:r>
    </w:p>
    <w:p w:rsidR="00741CB9" w:rsidRPr="00741CB9" w:rsidRDefault="00741CB9" w:rsidP="00741CB9">
      <w:pPr>
        <w:spacing w:after="0"/>
        <w:rPr>
          <w:sz w:val="28"/>
        </w:rPr>
      </w:pPr>
      <w:r w:rsidRPr="00741CB9">
        <w:rPr>
          <w:sz w:val="28"/>
        </w:rPr>
        <w:t xml:space="preserve">Female patients between the ages of 14-55 will be asked to complete a urine pregnancy test at the facility before receiving sedation. </w:t>
      </w:r>
    </w:p>
    <w:p w:rsidR="00741CB9" w:rsidRPr="00741CB9" w:rsidRDefault="00741CB9" w:rsidP="00741CB9">
      <w:pPr>
        <w:spacing w:after="0"/>
        <w:rPr>
          <w:sz w:val="28"/>
        </w:rPr>
      </w:pPr>
    </w:p>
    <w:sectPr w:rsidR="00741CB9" w:rsidRPr="00741CB9" w:rsidSect="00741C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73CD9"/>
    <w:multiLevelType w:val="hybridMultilevel"/>
    <w:tmpl w:val="D3E23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6E69FB"/>
    <w:multiLevelType w:val="hybridMultilevel"/>
    <w:tmpl w:val="E6F26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16454F"/>
    <w:multiLevelType w:val="hybridMultilevel"/>
    <w:tmpl w:val="5A386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31FDC"/>
    <w:multiLevelType w:val="hybridMultilevel"/>
    <w:tmpl w:val="451E0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B9"/>
    <w:rsid w:val="00741CB9"/>
    <w:rsid w:val="00991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C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frontdesk3</dc:creator>
  <cp:lastModifiedBy>frontdesk3</cp:lastModifiedBy>
  <cp:revision>1</cp:revision>
  <cp:lastPrinted>2019-04-08T15:50:00Z</cp:lastPrinted>
  <dcterms:created xsi:type="dcterms:W3CDTF">2019-04-08T15:25:00Z</dcterms:created>
  <dcterms:modified xsi:type="dcterms:W3CDTF">2019-04-08T15:50:00Z</dcterms:modified>
</cp:coreProperties>
</file>