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97D2ADA" w14:textId="77777777" w:rsidR="00DF6E2E" w:rsidRDefault="00D0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5B24E0C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329.1pt;margin-top:0;width:194pt;height:83pt;z-index:251660288;mso-wrap-edited:f" wrapcoords="-83 0 -83 21405 21683 21405 21683 0 -83 0">
            <v:stroke dashstyle="1 1" opacity="43254f" endcap="round"/>
            <v:textbox>
              <w:txbxContent>
                <w:p w14:paraId="45625371" w14:textId="77777777" w:rsidR="00654AA8" w:rsidRPr="0093679B" w:rsidRDefault="00654AA8" w:rsidP="00654AA8">
                  <w:pPr>
                    <w:rPr>
                      <w:sz w:val="16"/>
                    </w:rPr>
                  </w:pPr>
                  <w:r w:rsidRPr="0093679B">
                    <w:rPr>
                      <w:sz w:val="16"/>
                    </w:rPr>
                    <w:t>Place label here</w:t>
                  </w:r>
                </w:p>
                <w:p w14:paraId="6827EEEA" w14:textId="77777777" w:rsidR="00654AA8" w:rsidRDefault="00654AA8" w:rsidP="00654AA8"/>
                <w:p w14:paraId="5F05712E" w14:textId="77777777" w:rsidR="00654AA8" w:rsidRPr="0093679B" w:rsidRDefault="00654AA8" w:rsidP="00654AA8">
                  <w:pPr>
                    <w:rPr>
                      <w:rFonts w:ascii="Arial" w:hAnsi="Arial"/>
                    </w:rPr>
                  </w:pPr>
                  <w:r w:rsidRPr="00BD2088">
                    <w:rPr>
                      <w:rFonts w:ascii="Arial" w:hAnsi="Arial"/>
                      <w:sz w:val="16"/>
                      <w:szCs w:val="16"/>
                    </w:rPr>
                    <w:t>NAME OF PATIENT:</w:t>
                  </w:r>
                  <w:r>
                    <w:rPr>
                      <w:rFonts w:ascii="Arial" w:hAnsi="Arial"/>
                    </w:rPr>
                    <w:t xml:space="preserve"> _______________</w:t>
                  </w:r>
                </w:p>
                <w:p w14:paraId="6ED3DA4F" w14:textId="77777777" w:rsidR="00654AA8" w:rsidRPr="0093679B" w:rsidRDefault="00654AA8" w:rsidP="00654AA8">
                  <w:pPr>
                    <w:rPr>
                      <w:rFonts w:ascii="Arial" w:hAnsi="Arial"/>
                    </w:rPr>
                  </w:pPr>
                </w:p>
                <w:p w14:paraId="506AF86B" w14:textId="77777777" w:rsidR="00654AA8" w:rsidRPr="00475A35" w:rsidRDefault="00654AA8" w:rsidP="00654AA8">
                  <w:pPr>
                    <w:rPr>
                      <w:rFonts w:ascii="Arial" w:hAnsi="Arial"/>
                    </w:rPr>
                  </w:pPr>
                  <w:r w:rsidRPr="00BD2088">
                    <w:rPr>
                      <w:rFonts w:ascii="Arial" w:hAnsi="Arial"/>
                      <w:sz w:val="16"/>
                      <w:szCs w:val="16"/>
                    </w:rPr>
                    <w:t>MRN:</w:t>
                  </w:r>
                  <w:r w:rsidRPr="0093679B">
                    <w:rPr>
                      <w:rFonts w:ascii="Arial" w:hAnsi="Arial"/>
                    </w:rPr>
                    <w:t xml:space="preserve"> </w:t>
                  </w:r>
                  <w:r w:rsidRPr="004C0BDD">
                    <w:rPr>
                      <w:rFonts w:ascii="Arial" w:hAnsi="Arial"/>
                    </w:rPr>
                    <w:t>_______________________</w:t>
                  </w:r>
                </w:p>
              </w:txbxContent>
            </v:textbox>
            <w10:wrap type="through"/>
          </v:shape>
        </w:pict>
      </w:r>
    </w:p>
    <w:p w14:paraId="31E1C7C9" w14:textId="77777777" w:rsidR="00391233" w:rsidRDefault="00D0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30D0040A">
          <v:shape id="_x0000_s1026" type="#_x0000_t202" style="position:absolute;margin-left:-14.85pt;margin-top:-22.6pt;width:181.5pt;height:98.25pt;z-index:251658240;mso-wrap-edited:f;mso-width-relative:margin;mso-height-relative:margin" wrapcoords="0 0 21600 0 21600 21600 0 21600 0 0" filled="f" stroked="f">
            <v:textbox style="mso-next-textbox:#_x0000_s1026">
              <w:txbxContent>
                <w:p w14:paraId="6249F52B" w14:textId="77777777" w:rsidR="00391233" w:rsidRDefault="00D0118F" w:rsidP="00391233">
                  <w:r>
                    <w:rPr>
                      <w:noProof/>
                    </w:rPr>
                    <w:pict w14:anchorId="1BF74BE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9.15pt;height:69.15pt;visibility:visible">
                        <v:imagedata r:id="rId5" o:title=""/>
                      </v:shape>
                    </w:pict>
                  </w:r>
                  <w:r>
                    <w:rPr>
                      <w:noProof/>
                    </w:rPr>
                    <w:pict w14:anchorId="7928852E">
                      <v:shape id="_x0000_i1028" type="#_x0000_t75" style="width:69.15pt;height:49.9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through"/>
          </v:shape>
        </w:pict>
      </w:r>
    </w:p>
    <w:p w14:paraId="3DBA34A6" w14:textId="77777777" w:rsidR="00391233" w:rsidRDefault="00391233">
      <w:pPr>
        <w:rPr>
          <w:rFonts w:ascii="Arial" w:hAnsi="Arial" w:cs="Arial"/>
          <w:b/>
          <w:sz w:val="24"/>
          <w:szCs w:val="24"/>
        </w:rPr>
      </w:pPr>
    </w:p>
    <w:p w14:paraId="2B829AD9" w14:textId="77777777" w:rsidR="00391233" w:rsidRDefault="00391233">
      <w:pPr>
        <w:rPr>
          <w:rFonts w:ascii="Arial" w:hAnsi="Arial" w:cs="Arial"/>
          <w:b/>
          <w:sz w:val="24"/>
          <w:szCs w:val="24"/>
        </w:rPr>
      </w:pPr>
    </w:p>
    <w:p w14:paraId="4C7B48CE" w14:textId="77777777" w:rsidR="00391233" w:rsidRDefault="00D0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3"/>
          <w:szCs w:val="23"/>
        </w:rPr>
        <w:pict w14:anchorId="3737D3FE">
          <v:shape id="_x0000_s1027" type="#_x0000_t202" style="position:absolute;margin-left:-183.05pt;margin-top:4.85pt;width:279.65pt;height:99pt;z-index:251659264;mso-wrap-edited:f;mso-width-relative:margin;mso-height-relative:margin" wrapcoords="0 0 21600 0 21600 21600 0 21600 0 0" filled="f" stroked="f">
            <v:textbox style="mso-next-textbox:#_x0000_s1027">
              <w:txbxContent>
                <w:p w14:paraId="61BEBF4F" w14:textId="77777777" w:rsidR="00391233" w:rsidRPr="0021257E" w:rsidRDefault="00391233" w:rsidP="0039123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2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Kristofer J. Jones, M.D.</w:t>
                  </w:r>
                </w:p>
                <w:p w14:paraId="6DBE2ECF" w14:textId="77777777" w:rsidR="00391233" w:rsidRPr="00696E5E" w:rsidRDefault="00391233" w:rsidP="003912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Sports Medicine, Shoulder Surgery and Cartilage Restoration</w:t>
                  </w:r>
                </w:p>
                <w:p w14:paraId="3416B7BB" w14:textId="77777777" w:rsidR="00391233" w:rsidRPr="00696E5E" w:rsidRDefault="00391233" w:rsidP="003912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UCLA Department of Orthopaedic Surgery</w:t>
                  </w:r>
                </w:p>
                <w:p w14:paraId="66935693" w14:textId="77777777" w:rsidR="00391233" w:rsidRPr="00696E5E" w:rsidRDefault="00391233" w:rsidP="003912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David Geffen School of Medicine at UCLA</w:t>
                  </w:r>
                </w:p>
                <w:p w14:paraId="3D6D36D8" w14:textId="77777777" w:rsidR="00391233" w:rsidRPr="00696E5E" w:rsidRDefault="00391233" w:rsidP="00391233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10833 Le Conte Avenue, 76-143 CHS</w:t>
                  </w:r>
                </w:p>
                <w:p w14:paraId="21DDD676" w14:textId="77777777" w:rsidR="00391233" w:rsidRPr="00696E5E" w:rsidRDefault="00391233" w:rsidP="00391233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Los Angeles, CA 90095-6902</w:t>
                  </w:r>
                </w:p>
                <w:p w14:paraId="5679261D" w14:textId="77777777" w:rsidR="00391233" w:rsidRPr="00696E5E" w:rsidRDefault="00391233" w:rsidP="00391233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Phone: (310) 825-6095</w:t>
                  </w:r>
                </w:p>
                <w:p w14:paraId="00B7F7B0" w14:textId="77777777" w:rsidR="00391233" w:rsidRPr="00696E5E" w:rsidRDefault="00391233" w:rsidP="00391233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Fax: (310) 825-1311</w:t>
                  </w:r>
                </w:p>
                <w:p w14:paraId="2CA5C38D" w14:textId="77777777" w:rsidR="00391233" w:rsidRPr="00696E5E" w:rsidRDefault="00391233" w:rsidP="00391233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CA License: A126262</w:t>
                  </w:r>
                </w:p>
                <w:p w14:paraId="6E4BBCEE" w14:textId="77777777" w:rsidR="00391233" w:rsidRPr="005E3A80" w:rsidRDefault="00391233" w:rsidP="00391233">
                  <w:pPr>
                    <w:pStyle w:val="NoSpacing"/>
                    <w:rPr>
                      <w:sz w:val="19"/>
                      <w:szCs w:val="19"/>
                    </w:rPr>
                  </w:pPr>
                </w:p>
                <w:p w14:paraId="6A9BF174" w14:textId="77777777" w:rsidR="00391233" w:rsidRPr="005E3A80" w:rsidRDefault="00391233" w:rsidP="00391233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xbxContent>
            </v:textbox>
            <w10:wrap type="through"/>
          </v:shape>
        </w:pict>
      </w:r>
    </w:p>
    <w:p w14:paraId="30A4D5BD" w14:textId="77777777" w:rsidR="00391233" w:rsidRDefault="00391233">
      <w:pPr>
        <w:rPr>
          <w:rFonts w:ascii="Arial" w:hAnsi="Arial" w:cs="Arial"/>
          <w:b/>
          <w:sz w:val="24"/>
          <w:szCs w:val="24"/>
        </w:rPr>
      </w:pPr>
    </w:p>
    <w:p w14:paraId="3EA87167" w14:textId="77777777" w:rsidR="00391233" w:rsidRDefault="00391233">
      <w:pPr>
        <w:rPr>
          <w:rFonts w:ascii="Arial" w:hAnsi="Arial" w:cs="Arial"/>
          <w:b/>
          <w:sz w:val="24"/>
          <w:szCs w:val="24"/>
        </w:rPr>
      </w:pPr>
    </w:p>
    <w:p w14:paraId="5F1349AB" w14:textId="77777777" w:rsidR="00391233" w:rsidRDefault="00391233">
      <w:pPr>
        <w:rPr>
          <w:rFonts w:ascii="Arial" w:hAnsi="Arial" w:cs="Arial"/>
          <w:b/>
          <w:sz w:val="24"/>
          <w:szCs w:val="24"/>
        </w:rPr>
      </w:pPr>
    </w:p>
    <w:p w14:paraId="01FE0961" w14:textId="77777777" w:rsidR="00391233" w:rsidRDefault="00391233">
      <w:pPr>
        <w:rPr>
          <w:rFonts w:ascii="Arial" w:hAnsi="Arial" w:cs="Arial"/>
          <w:b/>
          <w:sz w:val="24"/>
          <w:szCs w:val="24"/>
        </w:rPr>
      </w:pPr>
    </w:p>
    <w:p w14:paraId="09BA8311" w14:textId="77777777" w:rsidR="00654AA8" w:rsidRDefault="00654AA8" w:rsidP="00391233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5342D8D3" w14:textId="77777777" w:rsidR="00654AA8" w:rsidRDefault="00654AA8" w:rsidP="00391233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46850995" w14:textId="77777777" w:rsidR="00654AA8" w:rsidRDefault="00654AA8" w:rsidP="00654AA8">
      <w:pPr>
        <w:rPr>
          <w:rFonts w:ascii="Arial" w:hAnsi="Arial" w:cs="Arial"/>
          <w:b/>
          <w:sz w:val="23"/>
          <w:szCs w:val="23"/>
          <w:u w:val="single"/>
        </w:rPr>
      </w:pPr>
    </w:p>
    <w:p w14:paraId="78CD7C1B" w14:textId="77777777" w:rsidR="00DF6E2E" w:rsidRPr="00391233" w:rsidRDefault="002456B8" w:rsidP="00391233">
      <w:pPr>
        <w:jc w:val="center"/>
        <w:rPr>
          <w:rFonts w:ascii="Arial" w:hAnsi="Arial" w:cs="Arial"/>
          <w:b/>
          <w:sz w:val="23"/>
          <w:szCs w:val="23"/>
        </w:rPr>
      </w:pPr>
      <w:r w:rsidRPr="00391233">
        <w:rPr>
          <w:rFonts w:ascii="Arial" w:hAnsi="Arial" w:cs="Arial"/>
          <w:b/>
          <w:sz w:val="23"/>
          <w:szCs w:val="23"/>
          <w:u w:val="single"/>
        </w:rPr>
        <w:t>POST-OPERATIVE INSTRUCTIONS</w:t>
      </w:r>
      <w:r w:rsidR="00BB2A8B" w:rsidRPr="00391233">
        <w:rPr>
          <w:rFonts w:ascii="Arial" w:hAnsi="Arial" w:cs="Arial"/>
          <w:b/>
          <w:sz w:val="23"/>
          <w:szCs w:val="23"/>
          <w:u w:val="single"/>
        </w:rPr>
        <w:t xml:space="preserve"> - </w:t>
      </w:r>
      <w:r w:rsidRPr="00391233">
        <w:rPr>
          <w:rFonts w:ascii="Arial" w:hAnsi="Arial" w:cs="Arial"/>
          <w:b/>
          <w:sz w:val="23"/>
          <w:szCs w:val="23"/>
          <w:u w:val="single"/>
        </w:rPr>
        <w:t>KNEE ARTHROSCOPY</w:t>
      </w:r>
      <w:r w:rsidR="0004361F" w:rsidRPr="00391233">
        <w:rPr>
          <w:rFonts w:ascii="Arial" w:hAnsi="Arial" w:cs="Arial"/>
          <w:b/>
          <w:sz w:val="23"/>
          <w:szCs w:val="23"/>
          <w:u w:val="single"/>
        </w:rPr>
        <w:t xml:space="preserve"> w/ MENISCAL REPAIR</w:t>
      </w:r>
      <w:r w:rsidR="002174A9">
        <w:rPr>
          <w:rFonts w:ascii="Arial" w:hAnsi="Arial" w:cs="Arial"/>
          <w:b/>
          <w:sz w:val="23"/>
          <w:szCs w:val="23"/>
          <w:u w:val="single"/>
        </w:rPr>
        <w:t xml:space="preserve"> or MENISCECTOMY</w:t>
      </w:r>
    </w:p>
    <w:p w14:paraId="7E1F15FC" w14:textId="77777777" w:rsidR="00DF6E2E" w:rsidRPr="00391233" w:rsidRDefault="00DF6E2E" w:rsidP="00A52965">
      <w:pPr>
        <w:rPr>
          <w:b/>
          <w:sz w:val="23"/>
          <w:szCs w:val="23"/>
        </w:rPr>
      </w:pPr>
    </w:p>
    <w:p w14:paraId="099B6042" w14:textId="77777777" w:rsidR="00220DD6" w:rsidRPr="00391233" w:rsidRDefault="00220DD6">
      <w:pPr>
        <w:rPr>
          <w:rFonts w:ascii="Arial" w:hAnsi="Arial" w:cs="Arial"/>
          <w:b/>
          <w:sz w:val="23"/>
          <w:szCs w:val="23"/>
        </w:rPr>
      </w:pPr>
      <w:r w:rsidRPr="00391233">
        <w:rPr>
          <w:rFonts w:ascii="Arial" w:hAnsi="Arial" w:cs="Arial"/>
          <w:b/>
          <w:sz w:val="23"/>
          <w:szCs w:val="23"/>
        </w:rPr>
        <w:t>WOUND CARE</w:t>
      </w:r>
    </w:p>
    <w:p w14:paraId="28C87342" w14:textId="77777777" w:rsidR="00DF6E2E" w:rsidRPr="00391233" w:rsidRDefault="00220DD6" w:rsidP="00220DD6">
      <w:pPr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>You may r</w:t>
      </w:r>
      <w:r w:rsidR="00DF6E2E" w:rsidRPr="00391233">
        <w:rPr>
          <w:rFonts w:ascii="Arial" w:hAnsi="Arial" w:cs="Arial"/>
          <w:sz w:val="23"/>
          <w:szCs w:val="23"/>
        </w:rPr>
        <w:t xml:space="preserve">emove the </w:t>
      </w:r>
      <w:r w:rsidRPr="00391233">
        <w:rPr>
          <w:rFonts w:ascii="Arial" w:hAnsi="Arial" w:cs="Arial"/>
          <w:sz w:val="23"/>
          <w:szCs w:val="23"/>
        </w:rPr>
        <w:t>Operative D</w:t>
      </w:r>
      <w:r w:rsidR="00DF6E2E" w:rsidRPr="00391233">
        <w:rPr>
          <w:rFonts w:ascii="Arial" w:hAnsi="Arial" w:cs="Arial"/>
          <w:sz w:val="23"/>
          <w:szCs w:val="23"/>
        </w:rPr>
        <w:t xml:space="preserve">ressing on </w:t>
      </w:r>
      <w:r w:rsidRPr="00391233">
        <w:rPr>
          <w:rFonts w:ascii="Arial" w:hAnsi="Arial" w:cs="Arial"/>
          <w:sz w:val="23"/>
          <w:szCs w:val="23"/>
        </w:rPr>
        <w:t>P</w:t>
      </w:r>
      <w:r w:rsidR="00DF6E2E" w:rsidRPr="00391233">
        <w:rPr>
          <w:rFonts w:ascii="Arial" w:hAnsi="Arial" w:cs="Arial"/>
          <w:sz w:val="23"/>
          <w:szCs w:val="23"/>
        </w:rPr>
        <w:t>ost-</w:t>
      </w:r>
      <w:r w:rsidRPr="00391233">
        <w:rPr>
          <w:rFonts w:ascii="Arial" w:hAnsi="Arial" w:cs="Arial"/>
          <w:sz w:val="23"/>
          <w:szCs w:val="23"/>
        </w:rPr>
        <w:t>O</w:t>
      </w:r>
      <w:r w:rsidR="00DF6E2E" w:rsidRPr="00391233">
        <w:rPr>
          <w:rFonts w:ascii="Arial" w:hAnsi="Arial" w:cs="Arial"/>
          <w:sz w:val="23"/>
          <w:szCs w:val="23"/>
        </w:rPr>
        <w:t xml:space="preserve">p </w:t>
      </w:r>
      <w:r w:rsidRPr="00391233">
        <w:rPr>
          <w:rFonts w:ascii="Arial" w:hAnsi="Arial" w:cs="Arial"/>
          <w:sz w:val="23"/>
          <w:szCs w:val="23"/>
        </w:rPr>
        <w:t>D</w:t>
      </w:r>
      <w:r w:rsidR="00DF6E2E" w:rsidRPr="00391233">
        <w:rPr>
          <w:rFonts w:ascii="Arial" w:hAnsi="Arial" w:cs="Arial"/>
          <w:sz w:val="23"/>
          <w:szCs w:val="23"/>
        </w:rPr>
        <w:t>ay #</w:t>
      </w:r>
      <w:r w:rsidR="009C01C0">
        <w:rPr>
          <w:rFonts w:ascii="Arial" w:hAnsi="Arial" w:cs="Arial"/>
          <w:sz w:val="23"/>
          <w:szCs w:val="23"/>
        </w:rPr>
        <w:t>3</w:t>
      </w:r>
      <w:r w:rsidR="00DF6E2E" w:rsidRPr="00391233">
        <w:rPr>
          <w:rFonts w:ascii="Arial" w:hAnsi="Arial" w:cs="Arial"/>
          <w:sz w:val="23"/>
          <w:szCs w:val="23"/>
        </w:rPr>
        <w:t>.</w:t>
      </w:r>
    </w:p>
    <w:p w14:paraId="2CFA760E" w14:textId="77777777" w:rsidR="00A52965" w:rsidRPr="00391233" w:rsidRDefault="00A52965" w:rsidP="00220DD6">
      <w:pPr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>KEEP THE INCISIONS CLEAN AND DRY.</w:t>
      </w:r>
    </w:p>
    <w:p w14:paraId="1F8FD114" w14:textId="77777777" w:rsidR="004C0193" w:rsidRPr="00391233" w:rsidRDefault="004C0193" w:rsidP="004C0193">
      <w:pPr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>Apply Band-Aids</w:t>
      </w:r>
      <w:r w:rsidR="002174A9">
        <w:rPr>
          <w:rFonts w:ascii="Arial" w:hAnsi="Arial" w:cs="Arial"/>
          <w:sz w:val="23"/>
          <w:szCs w:val="23"/>
        </w:rPr>
        <w:t xml:space="preserve"> or gauze/tape</w:t>
      </w:r>
      <w:r w:rsidRPr="00391233">
        <w:rPr>
          <w:rFonts w:ascii="Arial" w:hAnsi="Arial" w:cs="Arial"/>
          <w:sz w:val="23"/>
          <w:szCs w:val="23"/>
        </w:rPr>
        <w:t xml:space="preserve"> to the wounds. </w:t>
      </w:r>
      <w:r w:rsidR="002174A9">
        <w:rPr>
          <w:rFonts w:ascii="Arial" w:hAnsi="Arial" w:cs="Arial"/>
          <w:sz w:val="23"/>
          <w:szCs w:val="23"/>
        </w:rPr>
        <w:t>Change the dressing</w:t>
      </w:r>
      <w:r w:rsidR="008E0B9A" w:rsidRPr="00391233">
        <w:rPr>
          <w:rFonts w:ascii="Arial" w:hAnsi="Arial" w:cs="Arial"/>
          <w:sz w:val="23"/>
          <w:szCs w:val="23"/>
        </w:rPr>
        <w:t xml:space="preserve"> daily. </w:t>
      </w:r>
      <w:r w:rsidRPr="00391233">
        <w:rPr>
          <w:rFonts w:ascii="Arial" w:hAnsi="Arial" w:cs="Arial"/>
          <w:sz w:val="23"/>
          <w:szCs w:val="23"/>
        </w:rPr>
        <w:t xml:space="preserve">Please </w:t>
      </w:r>
      <w:r w:rsidRPr="00391233">
        <w:rPr>
          <w:rFonts w:ascii="Arial" w:hAnsi="Arial" w:cs="Arial"/>
          <w:sz w:val="23"/>
          <w:szCs w:val="23"/>
          <w:u w:val="single"/>
        </w:rPr>
        <w:t>do not use</w:t>
      </w:r>
      <w:r w:rsidRPr="00391233">
        <w:rPr>
          <w:rFonts w:ascii="Arial" w:hAnsi="Arial" w:cs="Arial"/>
          <w:sz w:val="23"/>
          <w:szCs w:val="23"/>
        </w:rPr>
        <w:t xml:space="preserve"> Bacitracin or o</w:t>
      </w:r>
      <w:r w:rsidR="002174A9">
        <w:rPr>
          <w:rFonts w:ascii="Arial" w:hAnsi="Arial" w:cs="Arial"/>
          <w:sz w:val="23"/>
          <w:szCs w:val="23"/>
        </w:rPr>
        <w:t>ther ointments on the incision</w:t>
      </w:r>
      <w:r w:rsidRPr="00391233">
        <w:rPr>
          <w:rFonts w:ascii="Arial" w:hAnsi="Arial" w:cs="Arial"/>
          <w:sz w:val="23"/>
          <w:szCs w:val="23"/>
        </w:rPr>
        <w:t xml:space="preserve">. </w:t>
      </w:r>
    </w:p>
    <w:p w14:paraId="6B54A582" w14:textId="77777777" w:rsidR="004C0193" w:rsidRPr="002174A9" w:rsidRDefault="002174A9" w:rsidP="00220DD6">
      <w:pPr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An ACE </w:t>
      </w:r>
      <w:r w:rsidRPr="002174A9">
        <w:rPr>
          <w:rFonts w:ascii="Arial" w:hAnsi="Arial" w:cs="Arial"/>
          <w:sz w:val="23"/>
          <w:szCs w:val="23"/>
        </w:rPr>
        <w:t>wrap will be applied</w:t>
      </w:r>
      <w:r w:rsidR="004C0193" w:rsidRPr="002174A9">
        <w:rPr>
          <w:rFonts w:ascii="Arial" w:hAnsi="Arial" w:cs="Arial"/>
          <w:sz w:val="23"/>
          <w:szCs w:val="23"/>
        </w:rPr>
        <w:t xml:space="preserve"> to help control swelling. Do not wrap the ACE too tight</w:t>
      </w:r>
      <w:r w:rsidRPr="002174A9">
        <w:rPr>
          <w:rFonts w:ascii="Arial" w:hAnsi="Arial" w:cs="Arial"/>
          <w:sz w:val="23"/>
          <w:szCs w:val="23"/>
        </w:rPr>
        <w:t xml:space="preserve"> when reapplied</w:t>
      </w:r>
      <w:r w:rsidR="004C0193" w:rsidRPr="002174A9">
        <w:rPr>
          <w:rFonts w:ascii="Arial" w:hAnsi="Arial" w:cs="Arial"/>
          <w:sz w:val="23"/>
          <w:szCs w:val="23"/>
        </w:rPr>
        <w:t>.</w:t>
      </w:r>
    </w:p>
    <w:p w14:paraId="295E63BD" w14:textId="77777777" w:rsidR="002174A9" w:rsidRPr="002174A9" w:rsidRDefault="002174A9" w:rsidP="002174A9">
      <w:pPr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2174A9">
        <w:rPr>
          <w:rFonts w:ascii="Arial" w:hAnsi="Arial" w:cs="Arial"/>
          <w:sz w:val="23"/>
          <w:szCs w:val="23"/>
        </w:rPr>
        <w:t>Use Ice or the Cryocuff as often as possible for the first 14 days, then as needed for pain relief. Place a dry towel between your skin/wound and the cryocuff to avoid direct contact. We recommend using it for 20 minutes every hour as much as possible.</w:t>
      </w:r>
    </w:p>
    <w:p w14:paraId="252518B6" w14:textId="77777777" w:rsidR="00DF6E2E" w:rsidRPr="00391233" w:rsidRDefault="00007BE3">
      <w:pPr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>You may shower on Post-Op Day #</w:t>
      </w:r>
      <w:r w:rsidR="009C01C0">
        <w:rPr>
          <w:rFonts w:ascii="Arial" w:hAnsi="Arial" w:cs="Arial"/>
          <w:sz w:val="23"/>
          <w:szCs w:val="23"/>
        </w:rPr>
        <w:t>3</w:t>
      </w:r>
      <w:r w:rsidR="00220DD6" w:rsidRPr="00391233">
        <w:rPr>
          <w:rFonts w:ascii="Arial" w:hAnsi="Arial" w:cs="Arial"/>
          <w:sz w:val="23"/>
          <w:szCs w:val="23"/>
        </w:rPr>
        <w:t xml:space="preserve">. </w:t>
      </w:r>
      <w:r w:rsidR="00DF6E2E" w:rsidRPr="00391233">
        <w:rPr>
          <w:rFonts w:ascii="Arial" w:hAnsi="Arial" w:cs="Arial"/>
          <w:sz w:val="23"/>
          <w:szCs w:val="23"/>
        </w:rPr>
        <w:t xml:space="preserve">Gently pat the area dry. </w:t>
      </w:r>
      <w:r w:rsidR="00DF6E2E" w:rsidRPr="00391233">
        <w:rPr>
          <w:rFonts w:ascii="Arial" w:hAnsi="Arial" w:cs="Arial"/>
          <w:sz w:val="23"/>
          <w:szCs w:val="23"/>
          <w:u w:val="single"/>
        </w:rPr>
        <w:t>Do not soak</w:t>
      </w:r>
      <w:r w:rsidR="00DF6E2E" w:rsidRPr="00391233">
        <w:rPr>
          <w:rFonts w:ascii="Arial" w:hAnsi="Arial" w:cs="Arial"/>
          <w:sz w:val="23"/>
          <w:szCs w:val="23"/>
        </w:rPr>
        <w:t xml:space="preserve"> the knee in</w:t>
      </w:r>
      <w:r w:rsidR="00220DD6" w:rsidRPr="00391233">
        <w:rPr>
          <w:rFonts w:ascii="Arial" w:hAnsi="Arial" w:cs="Arial"/>
          <w:sz w:val="23"/>
          <w:szCs w:val="23"/>
        </w:rPr>
        <w:t xml:space="preserve"> </w:t>
      </w:r>
      <w:r w:rsidR="00DF6E2E" w:rsidRPr="00391233">
        <w:rPr>
          <w:rFonts w:ascii="Arial" w:hAnsi="Arial" w:cs="Arial"/>
          <w:sz w:val="23"/>
          <w:szCs w:val="23"/>
        </w:rPr>
        <w:t>water</w:t>
      </w:r>
      <w:r w:rsidR="00220DD6" w:rsidRPr="00391233">
        <w:rPr>
          <w:rFonts w:ascii="Arial" w:hAnsi="Arial" w:cs="Arial"/>
          <w:sz w:val="23"/>
          <w:szCs w:val="23"/>
        </w:rPr>
        <w:t xml:space="preserve">. </w:t>
      </w:r>
      <w:r w:rsidR="00220DD6" w:rsidRPr="00391233">
        <w:rPr>
          <w:rFonts w:ascii="Arial" w:hAnsi="Arial" w:cs="Arial"/>
          <w:sz w:val="23"/>
          <w:szCs w:val="23"/>
          <w:u w:val="single"/>
        </w:rPr>
        <w:t>Do not go</w:t>
      </w:r>
      <w:r w:rsidR="00DF6E2E" w:rsidRPr="00391233">
        <w:rPr>
          <w:rFonts w:ascii="Arial" w:hAnsi="Arial" w:cs="Arial"/>
          <w:sz w:val="23"/>
          <w:szCs w:val="23"/>
          <w:u w:val="single"/>
        </w:rPr>
        <w:t xml:space="preserve"> swimming</w:t>
      </w:r>
      <w:r w:rsidR="00DF6E2E" w:rsidRPr="00391233">
        <w:rPr>
          <w:rFonts w:ascii="Arial" w:hAnsi="Arial" w:cs="Arial"/>
          <w:sz w:val="23"/>
          <w:szCs w:val="23"/>
        </w:rPr>
        <w:t xml:space="preserve"> in the pool or ocea</w:t>
      </w:r>
      <w:r w:rsidR="002174A9">
        <w:rPr>
          <w:rFonts w:ascii="Arial" w:hAnsi="Arial" w:cs="Arial"/>
          <w:sz w:val="23"/>
          <w:szCs w:val="23"/>
        </w:rPr>
        <w:t>n until approved by Dr. Jones</w:t>
      </w:r>
      <w:r w:rsidR="00DF6E2E" w:rsidRPr="00391233">
        <w:rPr>
          <w:rFonts w:ascii="Arial" w:hAnsi="Arial" w:cs="Arial"/>
          <w:sz w:val="23"/>
          <w:szCs w:val="23"/>
        </w:rPr>
        <w:t>.</w:t>
      </w:r>
    </w:p>
    <w:p w14:paraId="1B31C9CC" w14:textId="77777777" w:rsidR="00220DD6" w:rsidRPr="00391233" w:rsidRDefault="00A71908">
      <w:pPr>
        <w:rPr>
          <w:rFonts w:ascii="Arial" w:hAnsi="Arial" w:cs="Arial"/>
          <w:b/>
          <w:sz w:val="23"/>
          <w:szCs w:val="23"/>
        </w:rPr>
      </w:pPr>
      <w:r w:rsidRPr="00391233">
        <w:rPr>
          <w:rFonts w:ascii="Arial" w:hAnsi="Arial" w:cs="Arial"/>
          <w:b/>
          <w:sz w:val="23"/>
          <w:szCs w:val="23"/>
        </w:rPr>
        <w:t>EXERCISES</w:t>
      </w:r>
    </w:p>
    <w:p w14:paraId="60175C1E" w14:textId="77777777" w:rsidR="00A71908" w:rsidRPr="00391233" w:rsidRDefault="00A71908" w:rsidP="00A71908">
      <w:pPr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>Keep your leg elevated with a pillow under your calf, NOT under the knee</w:t>
      </w:r>
      <w:r w:rsidR="002174A9">
        <w:rPr>
          <w:rFonts w:ascii="Arial" w:hAnsi="Arial" w:cs="Arial"/>
          <w:sz w:val="23"/>
          <w:szCs w:val="23"/>
        </w:rPr>
        <w:t xml:space="preserve"> to maintain full extension with the leg perfectly straight. The knee should not be in a position of flexion. </w:t>
      </w:r>
    </w:p>
    <w:p w14:paraId="7B35CFE6" w14:textId="77777777" w:rsidR="00A71908" w:rsidRPr="00391233" w:rsidRDefault="00A71908" w:rsidP="00220DD6">
      <w:pPr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 xml:space="preserve">Please perform the exercises </w:t>
      </w:r>
      <w:r w:rsidR="002174A9">
        <w:rPr>
          <w:rFonts w:ascii="Arial" w:hAnsi="Arial" w:cs="Arial"/>
          <w:sz w:val="23"/>
          <w:szCs w:val="23"/>
        </w:rPr>
        <w:t>described by Dr. Jones</w:t>
      </w:r>
      <w:r w:rsidRPr="00391233">
        <w:rPr>
          <w:rFonts w:ascii="Arial" w:hAnsi="Arial" w:cs="Arial"/>
          <w:sz w:val="23"/>
          <w:szCs w:val="23"/>
        </w:rPr>
        <w:t>:</w:t>
      </w:r>
      <w:r w:rsidRPr="00391233">
        <w:rPr>
          <w:rFonts w:ascii="Arial" w:hAnsi="Arial" w:cs="Arial"/>
          <w:sz w:val="23"/>
          <w:szCs w:val="23"/>
        </w:rPr>
        <w:tab/>
      </w:r>
      <w:r w:rsidRPr="00391233">
        <w:rPr>
          <w:rFonts w:ascii="Arial" w:hAnsi="Arial" w:cs="Arial"/>
          <w:sz w:val="23"/>
          <w:szCs w:val="23"/>
        </w:rPr>
        <w:tab/>
      </w:r>
    </w:p>
    <w:p w14:paraId="5A75A510" w14:textId="77777777" w:rsidR="00A71908" w:rsidRPr="00391233" w:rsidRDefault="00A71908" w:rsidP="00A71908">
      <w:pPr>
        <w:numPr>
          <w:ilvl w:val="3"/>
          <w:numId w:val="9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>Towel Roll Under Heel</w:t>
      </w:r>
      <w:r w:rsidR="002174A9">
        <w:rPr>
          <w:rFonts w:ascii="Arial" w:hAnsi="Arial" w:cs="Arial"/>
          <w:sz w:val="23"/>
          <w:szCs w:val="23"/>
        </w:rPr>
        <w:t xml:space="preserve"> to maintain full extension</w:t>
      </w:r>
    </w:p>
    <w:p w14:paraId="6E4A300D" w14:textId="77777777" w:rsidR="00A71908" w:rsidRPr="00391233" w:rsidRDefault="00A71908" w:rsidP="00A71908">
      <w:pPr>
        <w:numPr>
          <w:ilvl w:val="3"/>
          <w:numId w:val="9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>Isometric Quadriceps Strengthening</w:t>
      </w:r>
    </w:p>
    <w:p w14:paraId="2F224960" w14:textId="77777777" w:rsidR="00A71908" w:rsidRPr="00391233" w:rsidRDefault="00A71908" w:rsidP="00A71908">
      <w:pPr>
        <w:numPr>
          <w:ilvl w:val="3"/>
          <w:numId w:val="9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>Straight Leg Raise</w:t>
      </w:r>
    </w:p>
    <w:p w14:paraId="5165BC05" w14:textId="77777777" w:rsidR="00DF6E2E" w:rsidRPr="00391233" w:rsidRDefault="00A71908" w:rsidP="00A71908">
      <w:pPr>
        <w:numPr>
          <w:ilvl w:val="3"/>
          <w:numId w:val="9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 xml:space="preserve">Seated Active Assisted Range of Motion Exercises </w:t>
      </w:r>
    </w:p>
    <w:p w14:paraId="46EAE4FB" w14:textId="77777777" w:rsidR="00A71908" w:rsidRPr="00391233" w:rsidRDefault="00CD3BFC" w:rsidP="00A71908">
      <w:pPr>
        <w:rPr>
          <w:rFonts w:ascii="Arial" w:hAnsi="Arial" w:cs="Arial"/>
          <w:b/>
          <w:sz w:val="23"/>
          <w:szCs w:val="23"/>
        </w:rPr>
      </w:pPr>
      <w:r w:rsidRPr="00391233">
        <w:rPr>
          <w:rFonts w:ascii="Arial" w:hAnsi="Arial" w:cs="Arial"/>
          <w:b/>
          <w:sz w:val="23"/>
          <w:szCs w:val="23"/>
        </w:rPr>
        <w:t>POST</w:t>
      </w:r>
      <w:r w:rsidR="005076A0" w:rsidRPr="00391233">
        <w:rPr>
          <w:rFonts w:ascii="Arial" w:hAnsi="Arial" w:cs="Arial"/>
          <w:b/>
          <w:sz w:val="23"/>
          <w:szCs w:val="23"/>
        </w:rPr>
        <w:t>-</w:t>
      </w:r>
      <w:r w:rsidRPr="00391233">
        <w:rPr>
          <w:rFonts w:ascii="Arial" w:hAnsi="Arial" w:cs="Arial"/>
          <w:b/>
          <w:sz w:val="23"/>
          <w:szCs w:val="23"/>
        </w:rPr>
        <w:t>OP</w:t>
      </w:r>
    </w:p>
    <w:p w14:paraId="3C5F50DE" w14:textId="77777777" w:rsidR="00BB2A8B" w:rsidRPr="00391233" w:rsidRDefault="00BB2A8B" w:rsidP="00BB2A8B">
      <w:pPr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 xml:space="preserve">Enclosed are two prescriptions for you to use post-operatively:  </w:t>
      </w:r>
    </w:p>
    <w:p w14:paraId="2FAE2CC4" w14:textId="77777777" w:rsidR="00BB2A8B" w:rsidRPr="00391233" w:rsidRDefault="004D02F6" w:rsidP="00BB2A8B">
      <w:pPr>
        <w:numPr>
          <w:ilvl w:val="3"/>
          <w:numId w:val="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</w:t>
      </w:r>
      <w:r w:rsidR="00391233" w:rsidRPr="00391233">
        <w:rPr>
          <w:rFonts w:ascii="Arial" w:hAnsi="Arial" w:cs="Arial"/>
          <w:sz w:val="23"/>
          <w:szCs w:val="23"/>
        </w:rPr>
        <w:t xml:space="preserve"> anti-inflammatory medication</w:t>
      </w:r>
      <w:r w:rsidR="00BB2A8B" w:rsidRPr="00391233">
        <w:rPr>
          <w:rFonts w:ascii="Arial" w:hAnsi="Arial" w:cs="Arial"/>
          <w:sz w:val="23"/>
          <w:szCs w:val="23"/>
        </w:rPr>
        <w:t xml:space="preserve"> is to be used twice a day </w:t>
      </w:r>
      <w:r w:rsidR="00BB2A8B" w:rsidRPr="00391233">
        <w:rPr>
          <w:rFonts w:ascii="Arial" w:hAnsi="Arial" w:cs="Arial"/>
          <w:sz w:val="23"/>
          <w:szCs w:val="23"/>
          <w:u w:val="single"/>
        </w:rPr>
        <w:t>with breakfast and dinner</w:t>
      </w:r>
      <w:r w:rsidR="00BB2A8B" w:rsidRPr="00391233">
        <w:rPr>
          <w:rFonts w:ascii="Arial" w:hAnsi="Arial" w:cs="Arial"/>
          <w:sz w:val="23"/>
          <w:szCs w:val="23"/>
        </w:rPr>
        <w:t xml:space="preserve">, for the first ten days after surgery.  </w:t>
      </w:r>
    </w:p>
    <w:p w14:paraId="47F8260E" w14:textId="77777777" w:rsidR="00A25947" w:rsidRPr="00391233" w:rsidRDefault="00A25947" w:rsidP="00A25947">
      <w:pPr>
        <w:ind w:left="2880"/>
        <w:rPr>
          <w:rFonts w:ascii="Arial" w:hAnsi="Arial" w:cs="Arial"/>
          <w:b/>
          <w:sz w:val="23"/>
          <w:szCs w:val="23"/>
        </w:rPr>
      </w:pPr>
      <w:r w:rsidRPr="00391233">
        <w:rPr>
          <w:rFonts w:ascii="Arial" w:hAnsi="Arial" w:cs="Arial"/>
          <w:b/>
          <w:sz w:val="23"/>
          <w:szCs w:val="23"/>
        </w:rPr>
        <w:t>** IF YOU HAVE AN ULCER HISTORY OR DIFFICULTY USING ANTI-INFLAMMATORIE</w:t>
      </w:r>
      <w:r w:rsidR="002174A9">
        <w:rPr>
          <w:rFonts w:ascii="Arial" w:hAnsi="Arial" w:cs="Arial"/>
          <w:b/>
          <w:sz w:val="23"/>
          <w:szCs w:val="23"/>
        </w:rPr>
        <w:t>S OR ASPIRIN &gt;&gt; USE ONLY THE NARCOTIC</w:t>
      </w:r>
    </w:p>
    <w:p w14:paraId="15D8D289" w14:textId="77777777" w:rsidR="00A25947" w:rsidRPr="00D0118F" w:rsidRDefault="004D02F6" w:rsidP="005076A0">
      <w:pPr>
        <w:numPr>
          <w:ilvl w:val="3"/>
          <w:numId w:val="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391233" w:rsidRPr="00391233">
        <w:rPr>
          <w:rFonts w:ascii="Arial" w:hAnsi="Arial" w:cs="Arial"/>
          <w:sz w:val="23"/>
          <w:szCs w:val="23"/>
        </w:rPr>
        <w:t xml:space="preserve"> </w:t>
      </w:r>
      <w:r w:rsidR="002B3831" w:rsidRPr="00391233">
        <w:rPr>
          <w:rFonts w:ascii="Arial" w:hAnsi="Arial" w:cs="Arial"/>
          <w:sz w:val="23"/>
          <w:szCs w:val="23"/>
        </w:rPr>
        <w:t xml:space="preserve">strong </w:t>
      </w:r>
      <w:r w:rsidR="000461D9">
        <w:rPr>
          <w:rFonts w:ascii="Arial" w:hAnsi="Arial" w:cs="Arial"/>
          <w:sz w:val="23"/>
          <w:szCs w:val="23"/>
        </w:rPr>
        <w:t>narcotic</w:t>
      </w:r>
      <w:r w:rsidR="00BB2A8B" w:rsidRPr="00391233">
        <w:rPr>
          <w:rFonts w:ascii="Arial" w:hAnsi="Arial" w:cs="Arial"/>
          <w:sz w:val="23"/>
          <w:szCs w:val="23"/>
        </w:rPr>
        <w:t xml:space="preserve"> is to be used only </w:t>
      </w:r>
      <w:r w:rsidR="002B3831" w:rsidRPr="00391233">
        <w:rPr>
          <w:rFonts w:ascii="Arial" w:hAnsi="Arial" w:cs="Arial"/>
          <w:sz w:val="23"/>
          <w:szCs w:val="23"/>
        </w:rPr>
        <w:t xml:space="preserve">on an </w:t>
      </w:r>
      <w:r w:rsidR="00BB2A8B" w:rsidRPr="00391233">
        <w:rPr>
          <w:rFonts w:ascii="Arial" w:hAnsi="Arial" w:cs="Arial"/>
          <w:sz w:val="23"/>
          <w:szCs w:val="23"/>
          <w:u w:val="single"/>
        </w:rPr>
        <w:t>“as needed”</w:t>
      </w:r>
      <w:r w:rsidR="00BB2A8B" w:rsidRPr="00391233">
        <w:rPr>
          <w:rFonts w:ascii="Arial" w:hAnsi="Arial" w:cs="Arial"/>
          <w:sz w:val="23"/>
          <w:szCs w:val="23"/>
        </w:rPr>
        <w:t xml:space="preserve"> </w:t>
      </w:r>
      <w:r w:rsidR="002B3831" w:rsidRPr="00391233">
        <w:rPr>
          <w:rFonts w:ascii="Arial" w:hAnsi="Arial" w:cs="Arial"/>
          <w:sz w:val="23"/>
          <w:szCs w:val="23"/>
        </w:rPr>
        <w:t xml:space="preserve">basis </w:t>
      </w:r>
      <w:r w:rsidR="00BB2A8B" w:rsidRPr="00391233">
        <w:rPr>
          <w:rFonts w:ascii="Arial" w:hAnsi="Arial" w:cs="Arial"/>
          <w:sz w:val="23"/>
          <w:szCs w:val="23"/>
        </w:rPr>
        <w:t>for pa</w:t>
      </w:r>
      <w:r w:rsidR="00391233" w:rsidRPr="00391233">
        <w:rPr>
          <w:rFonts w:ascii="Arial" w:hAnsi="Arial" w:cs="Arial"/>
          <w:sz w:val="23"/>
          <w:szCs w:val="23"/>
        </w:rPr>
        <w:t>in in addition to the anti-inflammatory</w:t>
      </w:r>
      <w:r w:rsidR="00BB2A8B" w:rsidRPr="00391233">
        <w:rPr>
          <w:rFonts w:ascii="Arial" w:hAnsi="Arial" w:cs="Arial"/>
          <w:sz w:val="23"/>
          <w:szCs w:val="23"/>
        </w:rPr>
        <w:t>.</w:t>
      </w:r>
      <w:bookmarkStart w:id="0" w:name="_GoBack"/>
      <w:bookmarkEnd w:id="0"/>
    </w:p>
    <w:p w14:paraId="3A119761" w14:textId="77777777" w:rsidR="005076A0" w:rsidRPr="00391233" w:rsidRDefault="005076A0" w:rsidP="005076A0">
      <w:pPr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>If you have any adverse effects with the medications, please call our office.</w:t>
      </w:r>
    </w:p>
    <w:p w14:paraId="4FE93443" w14:textId="77777777" w:rsidR="005076A0" w:rsidRPr="00391233" w:rsidRDefault="005076A0" w:rsidP="005076A0">
      <w:pPr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>If you develop a Fever (101.5), Redness or Drainage from the surgical incision site, please call our office to arrange for an evaluation.</w:t>
      </w:r>
    </w:p>
    <w:p w14:paraId="4086C7E1" w14:textId="77777777" w:rsidR="00BB2A8B" w:rsidRPr="00391233" w:rsidRDefault="00BB2A8B">
      <w:pPr>
        <w:rPr>
          <w:rFonts w:ascii="Arial" w:hAnsi="Arial" w:cs="Arial"/>
          <w:b/>
          <w:sz w:val="23"/>
          <w:szCs w:val="23"/>
        </w:rPr>
      </w:pPr>
      <w:r w:rsidRPr="00391233">
        <w:rPr>
          <w:rFonts w:ascii="Arial" w:hAnsi="Arial" w:cs="Arial"/>
          <w:b/>
          <w:sz w:val="23"/>
          <w:szCs w:val="23"/>
        </w:rPr>
        <w:t>FOLLOW-UP</w:t>
      </w:r>
    </w:p>
    <w:p w14:paraId="0DAEDEE7" w14:textId="77777777" w:rsidR="00DF6E2E" w:rsidRPr="00391233" w:rsidRDefault="00DF6E2E">
      <w:pPr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391233">
        <w:rPr>
          <w:rFonts w:ascii="Arial" w:hAnsi="Arial" w:cs="Arial"/>
          <w:sz w:val="23"/>
          <w:szCs w:val="23"/>
        </w:rPr>
        <w:t xml:space="preserve">Please call the office to schedule a follow-up appointment for </w:t>
      </w:r>
      <w:r w:rsidR="00962C2A" w:rsidRPr="00391233">
        <w:rPr>
          <w:rFonts w:ascii="Arial" w:hAnsi="Arial" w:cs="Arial"/>
          <w:sz w:val="23"/>
          <w:szCs w:val="23"/>
        </w:rPr>
        <w:t xml:space="preserve">your </w:t>
      </w:r>
      <w:r w:rsidRPr="00391233">
        <w:rPr>
          <w:rFonts w:ascii="Arial" w:hAnsi="Arial" w:cs="Arial"/>
          <w:sz w:val="23"/>
          <w:szCs w:val="23"/>
        </w:rPr>
        <w:t xml:space="preserve">suture removal, </w:t>
      </w:r>
      <w:r w:rsidR="002B3831" w:rsidRPr="00391233">
        <w:rPr>
          <w:rFonts w:ascii="Arial" w:hAnsi="Arial" w:cs="Arial"/>
          <w:sz w:val="23"/>
          <w:szCs w:val="23"/>
        </w:rPr>
        <w:t>10-14</w:t>
      </w:r>
      <w:r w:rsidR="00962C2A" w:rsidRPr="00391233">
        <w:rPr>
          <w:rFonts w:ascii="Arial" w:hAnsi="Arial" w:cs="Arial"/>
          <w:sz w:val="23"/>
          <w:szCs w:val="23"/>
        </w:rPr>
        <w:t xml:space="preserve"> </w:t>
      </w:r>
      <w:r w:rsidRPr="00391233">
        <w:rPr>
          <w:rFonts w:ascii="Arial" w:hAnsi="Arial" w:cs="Arial"/>
          <w:sz w:val="23"/>
          <w:szCs w:val="23"/>
        </w:rPr>
        <w:t>days post-operatively.</w:t>
      </w:r>
    </w:p>
    <w:p w14:paraId="08AA076F" w14:textId="77777777" w:rsidR="00DF6E2E" w:rsidRPr="00391233" w:rsidRDefault="00DF6E2E">
      <w:pPr>
        <w:rPr>
          <w:rFonts w:ascii="Arial" w:hAnsi="Arial" w:cs="Arial"/>
          <w:sz w:val="23"/>
          <w:szCs w:val="23"/>
        </w:rPr>
      </w:pPr>
    </w:p>
    <w:p w14:paraId="7DEBD3AF" w14:textId="77777777" w:rsidR="00DF6E2E" w:rsidRPr="00391233" w:rsidRDefault="00962C2A">
      <w:pPr>
        <w:rPr>
          <w:rFonts w:ascii="Arial" w:hAnsi="Arial" w:cs="Arial"/>
          <w:b/>
          <w:sz w:val="22"/>
          <w:szCs w:val="22"/>
        </w:rPr>
      </w:pPr>
      <w:r w:rsidRPr="00391233">
        <w:rPr>
          <w:rFonts w:ascii="Arial" w:hAnsi="Arial" w:cs="Arial"/>
          <w:b/>
          <w:sz w:val="22"/>
          <w:szCs w:val="22"/>
        </w:rPr>
        <w:t>IF YOU HAVE ANY QUESTIONS, PLEASE FEEL FREE TO CALL OUR OFFICE</w:t>
      </w:r>
      <w:r w:rsidR="00391233" w:rsidRPr="00391233">
        <w:rPr>
          <w:rFonts w:ascii="Arial" w:hAnsi="Arial" w:cs="Arial"/>
          <w:b/>
          <w:sz w:val="22"/>
          <w:szCs w:val="22"/>
        </w:rPr>
        <w:t xml:space="preserve"> AT (310) 825-6095</w:t>
      </w:r>
      <w:r w:rsidRPr="00391233">
        <w:rPr>
          <w:rFonts w:ascii="Arial" w:hAnsi="Arial" w:cs="Arial"/>
          <w:b/>
          <w:sz w:val="22"/>
          <w:szCs w:val="22"/>
        </w:rPr>
        <w:t>.</w:t>
      </w:r>
    </w:p>
    <w:sectPr w:rsidR="00DF6E2E" w:rsidRPr="00391233" w:rsidSect="00220DD6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266057B"/>
    <w:multiLevelType w:val="hybridMultilevel"/>
    <w:tmpl w:val="CB448D9E"/>
    <w:lvl w:ilvl="0" w:tplc="EE9A1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D1C61"/>
    <w:multiLevelType w:val="singleLevel"/>
    <w:tmpl w:val="B6B8470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2AA12098"/>
    <w:multiLevelType w:val="hybridMultilevel"/>
    <w:tmpl w:val="AD7C15EA"/>
    <w:lvl w:ilvl="0" w:tplc="70200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0A6E26"/>
    <w:multiLevelType w:val="hybridMultilevel"/>
    <w:tmpl w:val="CBECC374"/>
    <w:lvl w:ilvl="0" w:tplc="EE9A1790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7A57523"/>
    <w:multiLevelType w:val="hybridMultilevel"/>
    <w:tmpl w:val="41A83776"/>
    <w:lvl w:ilvl="0" w:tplc="EE9A1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048B7"/>
    <w:multiLevelType w:val="hybridMultilevel"/>
    <w:tmpl w:val="12BE434C"/>
    <w:lvl w:ilvl="0" w:tplc="EE9A1790">
      <w:start w:val="1"/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1" w:tplc="8152CE8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150A1"/>
    <w:multiLevelType w:val="hybridMultilevel"/>
    <w:tmpl w:val="10DAE702"/>
    <w:lvl w:ilvl="0" w:tplc="D69220AE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967FE"/>
    <w:multiLevelType w:val="multilevel"/>
    <w:tmpl w:val="3B8CD040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524B9"/>
    <w:multiLevelType w:val="hybridMultilevel"/>
    <w:tmpl w:val="1542CE40"/>
    <w:lvl w:ilvl="0" w:tplc="EE9A1790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>
    <w:nsid w:val="64C93C91"/>
    <w:multiLevelType w:val="hybridMultilevel"/>
    <w:tmpl w:val="914C9A48"/>
    <w:lvl w:ilvl="0" w:tplc="EE9A179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5860950"/>
    <w:multiLevelType w:val="hybridMultilevel"/>
    <w:tmpl w:val="A992C334"/>
    <w:lvl w:ilvl="0" w:tplc="A4F01D9E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B539FC"/>
    <w:multiLevelType w:val="hybridMultilevel"/>
    <w:tmpl w:val="7CC29EAA"/>
    <w:lvl w:ilvl="0" w:tplc="779ABBF6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B5922"/>
    <w:multiLevelType w:val="singleLevel"/>
    <w:tmpl w:val="719276E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3">
    <w:nsid w:val="73734BCD"/>
    <w:multiLevelType w:val="hybridMultilevel"/>
    <w:tmpl w:val="8AB4B816"/>
    <w:lvl w:ilvl="0" w:tplc="EE9A1790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743266AB"/>
    <w:multiLevelType w:val="hybridMultilevel"/>
    <w:tmpl w:val="09AC6188"/>
    <w:lvl w:ilvl="0" w:tplc="EE9A1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0"/>
  </w:num>
  <w:num w:numId="10">
    <w:abstractNumId w:val="10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D57"/>
    <w:rsid w:val="00007BE3"/>
    <w:rsid w:val="000277ED"/>
    <w:rsid w:val="0004361F"/>
    <w:rsid w:val="000461D9"/>
    <w:rsid w:val="00201395"/>
    <w:rsid w:val="002174A9"/>
    <w:rsid w:val="00220DD6"/>
    <w:rsid w:val="002456B8"/>
    <w:rsid w:val="002B3831"/>
    <w:rsid w:val="00391233"/>
    <w:rsid w:val="004C0193"/>
    <w:rsid w:val="004D02F6"/>
    <w:rsid w:val="005076A0"/>
    <w:rsid w:val="00583034"/>
    <w:rsid w:val="00654AA8"/>
    <w:rsid w:val="00883D57"/>
    <w:rsid w:val="008E0B9A"/>
    <w:rsid w:val="00962C2A"/>
    <w:rsid w:val="009C01C0"/>
    <w:rsid w:val="00A25947"/>
    <w:rsid w:val="00A52965"/>
    <w:rsid w:val="00A71908"/>
    <w:rsid w:val="00A7388B"/>
    <w:rsid w:val="00BB2A8B"/>
    <w:rsid w:val="00BD2906"/>
    <w:rsid w:val="00CD3BFC"/>
    <w:rsid w:val="00D0118F"/>
    <w:rsid w:val="00DF6E2E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2C73D60C"/>
  <w15:docId w15:val="{0FC22B04-7CC5-459A-975F-A13B3294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23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A. Rodeo, M.D.</vt:lpstr>
    </vt:vector>
  </TitlesOfParts>
  <Company>Hospital for Special Surgery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A. Rodeo, M.D.</dc:title>
  <dc:subject/>
  <dc:creator>Authorized Gateway Customer</dc:creator>
  <cp:keywords/>
  <cp:lastModifiedBy>Jones, Kristofer</cp:lastModifiedBy>
  <cp:revision>8</cp:revision>
  <cp:lastPrinted>1997-11-12T19:36:00Z</cp:lastPrinted>
  <dcterms:created xsi:type="dcterms:W3CDTF">2013-09-16T00:47:00Z</dcterms:created>
  <dcterms:modified xsi:type="dcterms:W3CDTF">2017-09-10T22:13:00Z</dcterms:modified>
</cp:coreProperties>
</file>