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0C" w:rsidRPr="004610B4" w:rsidRDefault="0011780C" w:rsidP="002D6661">
      <w:pPr>
        <w:shd w:val="clear" w:color="auto" w:fill="FFFFFF"/>
        <w:spacing w:after="300" w:line="240" w:lineRule="auto"/>
        <w:textAlignment w:val="baseline"/>
        <w:rPr>
          <w:rFonts w:ascii="Arial" w:hAnsi="Arial" w:cs="Arial"/>
          <w:color w:val="000000"/>
          <w:sz w:val="20"/>
          <w:szCs w:val="20"/>
        </w:rPr>
      </w:pPr>
      <w:r w:rsidRPr="004610B4">
        <w:rPr>
          <w:rFonts w:ascii="Arial" w:hAnsi="Arial" w:cs="Arial"/>
          <w:color w:val="000000"/>
          <w:sz w:val="20"/>
          <w:szCs w:val="20"/>
        </w:rPr>
        <w:t xml:space="preserve">Dear </w:t>
      </w:r>
      <w:r>
        <w:rPr>
          <w:rFonts w:ascii="Arial" w:hAnsi="Arial" w:cs="Arial"/>
          <w:color w:val="000000"/>
          <w:sz w:val="20"/>
          <w:szCs w:val="20"/>
        </w:rPr>
        <w:t xml:space="preserve">Patients of Kaplansky Foot and </w:t>
      </w:r>
      <w:smartTag w:uri="urn:schemas-microsoft-com:office:smarttags" w:element="place">
        <w:smartTag w:uri="urn:schemas-microsoft-com:office:smarttags" w:element="PlaceName">
          <w:r>
            <w:rPr>
              <w:rFonts w:ascii="Arial" w:hAnsi="Arial" w:cs="Arial"/>
              <w:color w:val="000000"/>
              <w:sz w:val="20"/>
              <w:szCs w:val="20"/>
            </w:rPr>
            <w:t>Ankle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Centers</w:t>
          </w:r>
        </w:smartTag>
      </w:smartTag>
      <w:r>
        <w:rPr>
          <w:rFonts w:ascii="Arial" w:hAnsi="Arial" w:cs="Arial"/>
          <w:color w:val="000000"/>
          <w:sz w:val="20"/>
          <w:szCs w:val="20"/>
        </w:rPr>
        <w:t>:</w:t>
      </w:r>
    </w:p>
    <w:p w:rsidR="0011780C" w:rsidRPr="004610B4" w:rsidRDefault="0011780C" w:rsidP="002D6661">
      <w:pPr>
        <w:shd w:val="clear" w:color="auto" w:fill="FFFFFF"/>
        <w:spacing w:after="300" w:line="240" w:lineRule="auto"/>
        <w:jc w:val="both"/>
        <w:textAlignment w:val="baseline"/>
        <w:rPr>
          <w:rFonts w:ascii="Arial" w:hAnsi="Arial" w:cs="Arial"/>
          <w:color w:val="000000"/>
          <w:sz w:val="20"/>
          <w:szCs w:val="20"/>
        </w:rPr>
      </w:pPr>
      <w:bookmarkStart w:id="0" w:name="_Hlk38897222"/>
      <w:r w:rsidRPr="004610B4">
        <w:rPr>
          <w:rFonts w:ascii="Arial" w:hAnsi="Arial" w:cs="Arial"/>
          <w:color w:val="000000"/>
          <w:sz w:val="20"/>
          <w:szCs w:val="20"/>
        </w:rPr>
        <w:t>We know COVID-19 is potentially a concern for you.  Rest assured</w:t>
      </w:r>
      <w:r>
        <w:rPr>
          <w:rFonts w:ascii="Arial" w:hAnsi="Arial" w:cs="Arial"/>
          <w:color w:val="000000"/>
          <w:sz w:val="20"/>
          <w:szCs w:val="20"/>
        </w:rPr>
        <w:t>,</w:t>
      </w:r>
      <w:r w:rsidRPr="004610B4">
        <w:rPr>
          <w:rFonts w:ascii="Arial" w:hAnsi="Arial" w:cs="Arial"/>
          <w:color w:val="000000"/>
          <w:sz w:val="20"/>
          <w:szCs w:val="20"/>
        </w:rPr>
        <w:t xml:space="preserve"> we are closely monitoring the situation and are taking every precaution to ensure your health and safety at </w:t>
      </w:r>
      <w:r>
        <w:rPr>
          <w:rFonts w:ascii="Arial" w:hAnsi="Arial" w:cs="Arial"/>
          <w:color w:val="000000"/>
          <w:sz w:val="20"/>
          <w:szCs w:val="20"/>
        </w:rPr>
        <w:t xml:space="preserve">Kaplansky Foot and </w:t>
      </w:r>
      <w:smartTag w:uri="urn:schemas-microsoft-com:office:smarttags" w:element="PlaceType">
        <w:smartTag w:uri="urn:schemas-microsoft-com:office:smarttags" w:element="PlaceType">
          <w:r>
            <w:rPr>
              <w:rFonts w:ascii="Arial" w:hAnsi="Arial" w:cs="Arial"/>
              <w:color w:val="000000"/>
              <w:sz w:val="20"/>
              <w:szCs w:val="20"/>
            </w:rPr>
            <w:t>Ankle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Centers</w:t>
          </w:r>
        </w:smartTag>
      </w:smartTag>
      <w:r w:rsidRPr="004610B4">
        <w:rPr>
          <w:rFonts w:ascii="Arial" w:hAnsi="Arial" w:cs="Arial"/>
          <w:color w:val="000000"/>
          <w:sz w:val="20"/>
          <w:szCs w:val="20"/>
        </w:rPr>
        <w:t xml:space="preserve">. As part of our daily routine, we follow the universal precaution standards of infection control as outlined by the Centers for Disease Control (CDC) and the </w:t>
      </w:r>
      <w:r>
        <w:rPr>
          <w:rFonts w:ascii="Arial" w:hAnsi="Arial" w:cs="Arial"/>
          <w:color w:val="000000"/>
          <w:sz w:val="20"/>
          <w:szCs w:val="20"/>
        </w:rPr>
        <w:t xml:space="preserve">State of </w:t>
      </w:r>
      <w:smartTag w:uri="urn:schemas-microsoft-com:office:smarttags" w:element="PlaceType">
        <w:r>
          <w:rPr>
            <w:rFonts w:ascii="Arial" w:hAnsi="Arial" w:cs="Arial"/>
            <w:color w:val="000000"/>
            <w:sz w:val="20"/>
            <w:szCs w:val="20"/>
          </w:rPr>
          <w:t>Ohio</w:t>
        </w:r>
      </w:smartTag>
      <w:r w:rsidRPr="004610B4">
        <w:rPr>
          <w:rFonts w:ascii="Arial" w:hAnsi="Arial" w:cs="Arial"/>
          <w:color w:val="000000"/>
          <w:sz w:val="20"/>
          <w:szCs w:val="20"/>
        </w:rPr>
        <w:t xml:space="preserve">. Adherence to health guidelines has always been and will continue to be our number one priority in protecting our patients and staff. </w:t>
      </w:r>
    </w:p>
    <w:p w:rsidR="0011780C" w:rsidRPr="004610B4" w:rsidRDefault="0011780C" w:rsidP="002D6661">
      <w:pPr>
        <w:shd w:val="clear" w:color="auto" w:fill="FFFFFF"/>
        <w:spacing w:after="300" w:line="240" w:lineRule="auto"/>
        <w:jc w:val="both"/>
        <w:textAlignment w:val="baseline"/>
        <w:rPr>
          <w:rFonts w:ascii="Arial" w:hAnsi="Arial" w:cs="Arial"/>
          <w:color w:val="000000"/>
          <w:sz w:val="20"/>
          <w:szCs w:val="20"/>
        </w:rPr>
      </w:pPr>
      <w:r w:rsidRPr="004610B4">
        <w:rPr>
          <w:rFonts w:ascii="Arial" w:hAnsi="Arial" w:cs="Arial"/>
          <w:color w:val="000000"/>
          <w:sz w:val="20"/>
          <w:szCs w:val="20"/>
        </w:rPr>
        <w:t xml:space="preserve">Governor </w:t>
      </w:r>
      <w:r>
        <w:rPr>
          <w:rFonts w:ascii="Arial" w:hAnsi="Arial" w:cs="Arial"/>
          <w:color w:val="000000"/>
          <w:sz w:val="20"/>
          <w:szCs w:val="20"/>
        </w:rPr>
        <w:t>DeWine</w:t>
      </w:r>
      <w:r w:rsidRPr="004610B4">
        <w:rPr>
          <w:rFonts w:ascii="Arial" w:hAnsi="Arial" w:cs="Arial"/>
          <w:color w:val="000000"/>
          <w:sz w:val="20"/>
          <w:szCs w:val="20"/>
        </w:rPr>
        <w:t xml:space="preserve"> has allowed healthcare providers who comply with the published mandates to reopen on </w:t>
      </w:r>
      <w:r>
        <w:rPr>
          <w:rFonts w:ascii="Arial" w:hAnsi="Arial" w:cs="Arial"/>
          <w:color w:val="000000"/>
          <w:sz w:val="20"/>
          <w:szCs w:val="20"/>
        </w:rPr>
        <w:t>May 1</w:t>
      </w:r>
      <w:r w:rsidRPr="004610B4">
        <w:rPr>
          <w:rFonts w:ascii="Arial" w:hAnsi="Arial" w:cs="Arial"/>
          <w:color w:val="000000"/>
          <w:sz w:val="20"/>
          <w:szCs w:val="20"/>
        </w:rPr>
        <w:t>, 2020. As part of this, there</w:t>
      </w:r>
      <w:r>
        <w:rPr>
          <w:rFonts w:ascii="Arial" w:hAnsi="Arial" w:cs="Arial"/>
          <w:color w:val="000000"/>
          <w:sz w:val="20"/>
          <w:szCs w:val="20"/>
        </w:rPr>
        <w:t xml:space="preserve"> are</w:t>
      </w:r>
      <w:r w:rsidRPr="004610B4">
        <w:rPr>
          <w:rFonts w:ascii="Arial" w:hAnsi="Arial" w:cs="Arial"/>
          <w:color w:val="000000"/>
          <w:sz w:val="20"/>
          <w:szCs w:val="20"/>
        </w:rPr>
        <w:t xml:space="preserve"> restriction on waiting room use.  Accordingly, healthcare providers must use alternatives such as having patients wait in</w:t>
      </w:r>
      <w:r>
        <w:rPr>
          <w:rFonts w:ascii="Arial" w:hAnsi="Arial" w:cs="Arial"/>
          <w:color w:val="000000"/>
          <w:sz w:val="20"/>
          <w:szCs w:val="20"/>
        </w:rPr>
        <w:t xml:space="preserve"> their cars in the parking lot, which is the option that we are implementing. </w:t>
      </w:r>
    </w:p>
    <w:bookmarkEnd w:id="0"/>
    <w:p w:rsidR="0011780C" w:rsidRPr="004610B4" w:rsidRDefault="0011780C" w:rsidP="002D6661">
      <w:pPr>
        <w:shd w:val="clear" w:color="auto" w:fill="FFFFFF"/>
        <w:spacing w:after="300" w:line="240" w:lineRule="auto"/>
        <w:textAlignment w:val="baseline"/>
        <w:rPr>
          <w:rFonts w:ascii="Arial" w:hAnsi="Arial" w:cs="Arial"/>
          <w:color w:val="000000"/>
          <w:sz w:val="20"/>
          <w:szCs w:val="20"/>
        </w:rPr>
      </w:pPr>
      <w:r w:rsidRPr="004610B4">
        <w:rPr>
          <w:rFonts w:ascii="Arial" w:hAnsi="Arial" w:cs="Arial"/>
          <w:color w:val="000000"/>
          <w:sz w:val="20"/>
          <w:szCs w:val="20"/>
        </w:rPr>
        <w:t>We are taking extended measures to further protect all our patients and team with the following additional protocols:</w:t>
      </w:r>
    </w:p>
    <w:p w:rsidR="0011780C" w:rsidRPr="004610B4" w:rsidRDefault="0011780C" w:rsidP="002D6661">
      <w:pPr>
        <w:numPr>
          <w:ilvl w:val="0"/>
          <w:numId w:val="1"/>
        </w:numPr>
        <w:shd w:val="clear" w:color="auto" w:fill="FFFFFF"/>
        <w:spacing w:after="225" w:line="276" w:lineRule="auto"/>
        <w:ind w:left="547"/>
        <w:jc w:val="both"/>
        <w:textAlignment w:val="baseline"/>
        <w:rPr>
          <w:rFonts w:ascii="Arial" w:hAnsi="Arial" w:cs="Arial"/>
          <w:color w:val="000000"/>
          <w:sz w:val="20"/>
          <w:szCs w:val="20"/>
        </w:rPr>
      </w:pPr>
      <w:r w:rsidRPr="004610B4">
        <w:rPr>
          <w:rFonts w:ascii="Arial" w:hAnsi="Arial" w:cs="Arial"/>
          <w:color w:val="000000"/>
          <w:sz w:val="20"/>
          <w:szCs w:val="20"/>
        </w:rPr>
        <w:t>In compliance with the recommendations for public health, anyone with a cough or fever will not be allowed in the building and should stay home. We will be happy to reschedule your appointment for a later date</w:t>
      </w:r>
      <w:r>
        <w:rPr>
          <w:rFonts w:ascii="Arial" w:hAnsi="Arial" w:cs="Arial"/>
          <w:color w:val="000000"/>
          <w:sz w:val="20"/>
          <w:szCs w:val="20"/>
        </w:rPr>
        <w:t xml:space="preserve"> and will continue to offer telehealth visits</w:t>
      </w:r>
      <w:r w:rsidRPr="004610B4">
        <w:rPr>
          <w:rFonts w:ascii="Arial" w:hAnsi="Arial" w:cs="Arial"/>
          <w:color w:val="000000"/>
          <w:sz w:val="20"/>
          <w:szCs w:val="20"/>
        </w:rPr>
        <w:t>.</w:t>
      </w:r>
    </w:p>
    <w:p w:rsidR="0011780C" w:rsidRPr="004610B4" w:rsidRDefault="0011780C" w:rsidP="002D6661">
      <w:pPr>
        <w:numPr>
          <w:ilvl w:val="0"/>
          <w:numId w:val="1"/>
        </w:numPr>
        <w:shd w:val="clear" w:color="auto" w:fill="FFFFFF"/>
        <w:spacing w:after="225" w:line="276" w:lineRule="auto"/>
        <w:ind w:left="547"/>
        <w:jc w:val="both"/>
        <w:textAlignment w:val="baseline"/>
        <w:rPr>
          <w:rFonts w:ascii="Arial" w:hAnsi="Arial" w:cs="Arial"/>
          <w:color w:val="000000"/>
          <w:sz w:val="20"/>
          <w:szCs w:val="20"/>
        </w:rPr>
      </w:pPr>
      <w:r w:rsidRPr="004610B4">
        <w:rPr>
          <w:rFonts w:ascii="Arial" w:hAnsi="Arial" w:cs="Arial"/>
          <w:color w:val="000000"/>
          <w:sz w:val="20"/>
          <w:szCs w:val="20"/>
        </w:rPr>
        <w:t>Before your appointment, you will need to remain in your vehicle instead of the waiting room until we are ready to seat you in your personal exam room. Call from your car when you arrive, and we will let you know when we are ready for you.</w:t>
      </w:r>
    </w:p>
    <w:p w:rsidR="0011780C" w:rsidRPr="004610B4" w:rsidRDefault="0011780C" w:rsidP="002D6661">
      <w:pPr>
        <w:pStyle w:val="xxmsonormal"/>
        <w:numPr>
          <w:ilvl w:val="0"/>
          <w:numId w:val="1"/>
        </w:numPr>
        <w:shd w:val="clear" w:color="auto" w:fill="FFFFFF"/>
        <w:spacing w:after="225" w:line="276" w:lineRule="auto"/>
        <w:ind w:left="547"/>
        <w:jc w:val="both"/>
        <w:textAlignment w:val="baseline"/>
        <w:rPr>
          <w:rFonts w:ascii="Arial" w:hAnsi="Arial" w:cs="Arial"/>
          <w:color w:val="000000"/>
          <w:sz w:val="20"/>
          <w:szCs w:val="20"/>
        </w:rPr>
      </w:pPr>
      <w:r w:rsidRPr="004610B4">
        <w:rPr>
          <w:rFonts w:ascii="Arial" w:hAnsi="Arial" w:cs="Arial"/>
          <w:color w:val="000000"/>
          <w:sz w:val="20"/>
          <w:szCs w:val="20"/>
        </w:rPr>
        <w:t xml:space="preserve">Upon entering </w:t>
      </w:r>
      <w:r>
        <w:rPr>
          <w:rFonts w:ascii="Arial" w:hAnsi="Arial" w:cs="Arial"/>
          <w:color w:val="000000"/>
          <w:sz w:val="20"/>
          <w:szCs w:val="20"/>
        </w:rPr>
        <w:t xml:space="preserve">Kaplansky Foot and </w:t>
      </w:r>
      <w:smartTag w:uri="urn:schemas-microsoft-com:office:smarttags" w:element="PlaceType">
        <w:smartTag w:uri="urn:schemas-microsoft-com:office:smarttags" w:element="PlaceType">
          <w:r>
            <w:rPr>
              <w:rFonts w:ascii="Arial" w:hAnsi="Arial" w:cs="Arial"/>
              <w:color w:val="000000"/>
              <w:sz w:val="20"/>
              <w:szCs w:val="20"/>
            </w:rPr>
            <w:t>Ankle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Centers</w:t>
          </w:r>
        </w:smartTag>
      </w:smartTag>
      <w:r>
        <w:rPr>
          <w:rFonts w:ascii="Arial" w:hAnsi="Arial" w:cs="Arial"/>
          <w:color w:val="000000"/>
          <w:sz w:val="20"/>
          <w:szCs w:val="20"/>
        </w:rPr>
        <w:t>,</w:t>
      </w:r>
      <w:r w:rsidRPr="004610B4">
        <w:rPr>
          <w:rFonts w:ascii="Arial" w:hAnsi="Arial" w:cs="Arial"/>
          <w:color w:val="000000"/>
          <w:sz w:val="20"/>
          <w:szCs w:val="20"/>
        </w:rPr>
        <w:t xml:space="preserve"> you will be asked to sanitize your hands.</w:t>
      </w:r>
      <w:r w:rsidRPr="004610B4">
        <w:rPr>
          <w:rFonts w:ascii="Arial" w:hAnsi="Arial" w:cs="Arial"/>
          <w:color w:val="333333"/>
          <w:sz w:val="20"/>
          <w:szCs w:val="20"/>
        </w:rPr>
        <w:t xml:space="preserve"> All patients and other persons in our health care office/facility must also wear a surgical/procedural mask.</w:t>
      </w:r>
    </w:p>
    <w:p w:rsidR="0011780C" w:rsidRPr="004610B4" w:rsidRDefault="0011780C" w:rsidP="002D6661">
      <w:pPr>
        <w:numPr>
          <w:ilvl w:val="0"/>
          <w:numId w:val="1"/>
        </w:numPr>
        <w:shd w:val="clear" w:color="auto" w:fill="FFFFFF"/>
        <w:spacing w:after="225" w:line="276" w:lineRule="auto"/>
        <w:ind w:left="547"/>
        <w:jc w:val="both"/>
        <w:textAlignment w:val="baseline"/>
        <w:rPr>
          <w:rFonts w:ascii="Arial" w:hAnsi="Arial" w:cs="Arial"/>
          <w:color w:val="000000"/>
          <w:sz w:val="20"/>
          <w:szCs w:val="20"/>
        </w:rPr>
      </w:pPr>
      <w:r w:rsidRPr="004610B4">
        <w:rPr>
          <w:rFonts w:ascii="Arial" w:hAnsi="Arial" w:cs="Arial"/>
          <w:color w:val="000000"/>
          <w:sz w:val="20"/>
          <w:szCs w:val="20"/>
        </w:rPr>
        <w:t>Additionally, we are requesting you sanitize your hands before re-entering the business areas.</w:t>
      </w:r>
    </w:p>
    <w:p w:rsidR="0011780C" w:rsidRPr="004610B4" w:rsidRDefault="0011780C" w:rsidP="002D6661">
      <w:pPr>
        <w:numPr>
          <w:ilvl w:val="0"/>
          <w:numId w:val="1"/>
        </w:numPr>
        <w:shd w:val="clear" w:color="auto" w:fill="FFFFFF"/>
        <w:spacing w:after="225" w:line="276" w:lineRule="auto"/>
        <w:ind w:left="547"/>
        <w:jc w:val="both"/>
        <w:textAlignment w:val="baseline"/>
        <w:rPr>
          <w:rFonts w:ascii="Arial" w:hAnsi="Arial" w:cs="Arial"/>
          <w:color w:val="000000"/>
          <w:sz w:val="20"/>
          <w:szCs w:val="20"/>
        </w:rPr>
      </w:pPr>
      <w:r w:rsidRPr="004610B4">
        <w:rPr>
          <w:rFonts w:ascii="Arial" w:hAnsi="Arial" w:cs="Arial"/>
          <w:color w:val="000000"/>
          <w:sz w:val="20"/>
          <w:szCs w:val="20"/>
        </w:rPr>
        <w:t>No visitors allowed in the office except when necessary and cleared with our office staff, and then only to minimum essential extent.</w:t>
      </w:r>
    </w:p>
    <w:p w:rsidR="0011780C" w:rsidRPr="004610B4" w:rsidRDefault="0011780C" w:rsidP="002D6661">
      <w:pPr>
        <w:jc w:val="both"/>
        <w:rPr>
          <w:rFonts w:ascii="Arial" w:hAnsi="Arial" w:cs="Arial"/>
          <w:b/>
          <w:bCs/>
          <w:color w:val="000000"/>
          <w:sz w:val="20"/>
          <w:szCs w:val="20"/>
        </w:rPr>
      </w:pPr>
      <w:r w:rsidRPr="004610B4">
        <w:rPr>
          <w:rFonts w:ascii="Arial" w:hAnsi="Arial" w:cs="Arial"/>
          <w:b/>
          <w:bCs/>
          <w:sz w:val="20"/>
          <w:szCs w:val="20"/>
        </w:rPr>
        <w:t>Our staff will utilize enhanced workplace sanitizing, enhanced hand hygiene compliance, and easily accessible hand sanitizer throughout the facility. Additionally, all of our health care providers and staff must wear surgical/procedural masks and non-latex gloves while in our health care office/facility.  We will sanitize any objects and contact surfaces used for clinical services between patients.</w:t>
      </w:r>
    </w:p>
    <w:p w:rsidR="0011780C" w:rsidRPr="004610B4" w:rsidRDefault="0011780C" w:rsidP="002D6661">
      <w:pPr>
        <w:shd w:val="clear" w:color="auto" w:fill="FFFFFF"/>
        <w:spacing w:after="300" w:line="240" w:lineRule="auto"/>
        <w:textAlignment w:val="baseline"/>
        <w:rPr>
          <w:rFonts w:ascii="Arial" w:hAnsi="Arial" w:cs="Arial"/>
          <w:color w:val="000000"/>
          <w:sz w:val="20"/>
          <w:szCs w:val="20"/>
        </w:rPr>
      </w:pPr>
      <w:r w:rsidRPr="004610B4">
        <w:rPr>
          <w:rFonts w:ascii="Arial" w:hAnsi="Arial" w:cs="Arial"/>
          <w:color w:val="000000"/>
          <w:sz w:val="20"/>
          <w:szCs w:val="20"/>
        </w:rPr>
        <w:t xml:space="preserve">You can be assured safety measures at </w:t>
      </w:r>
      <w:r>
        <w:rPr>
          <w:rFonts w:ascii="Arial" w:hAnsi="Arial" w:cs="Arial"/>
          <w:color w:val="000000"/>
          <w:sz w:val="20"/>
          <w:szCs w:val="20"/>
        </w:rPr>
        <w:t>Kaplansky Foot and Ankle Centers</w:t>
      </w:r>
      <w:r w:rsidRPr="004610B4">
        <w:rPr>
          <w:rFonts w:ascii="Arial" w:hAnsi="Arial" w:cs="Arial"/>
          <w:color w:val="000000"/>
          <w:sz w:val="20"/>
          <w:szCs w:val="20"/>
        </w:rPr>
        <w:t xml:space="preserve"> will continue to evolve as more information develops.</w:t>
      </w:r>
    </w:p>
    <w:p w:rsidR="0011780C" w:rsidRPr="004610B4" w:rsidRDefault="0011780C" w:rsidP="002D6661">
      <w:pPr>
        <w:shd w:val="clear" w:color="auto" w:fill="FFFFFF"/>
        <w:spacing w:after="300" w:line="240" w:lineRule="auto"/>
        <w:textAlignment w:val="baseline"/>
        <w:rPr>
          <w:rFonts w:ascii="Arial" w:hAnsi="Arial" w:cs="Arial"/>
          <w:color w:val="000000"/>
          <w:sz w:val="20"/>
          <w:szCs w:val="20"/>
        </w:rPr>
      </w:pPr>
      <w:r w:rsidRPr="004610B4">
        <w:rPr>
          <w:rFonts w:ascii="Arial" w:hAnsi="Arial" w:cs="Arial"/>
          <w:color w:val="000000"/>
          <w:sz w:val="20"/>
          <w:szCs w:val="20"/>
        </w:rPr>
        <w:t>Stay well, hydrate, eat nutritiously, and get plenty of sleep</w:t>
      </w:r>
      <w:r>
        <w:rPr>
          <w:rFonts w:ascii="Arial" w:hAnsi="Arial" w:cs="Arial"/>
          <w:color w:val="000000"/>
          <w:sz w:val="20"/>
          <w:szCs w:val="20"/>
        </w:rPr>
        <w:t xml:space="preserve"> and exercise</w:t>
      </w:r>
      <w:r w:rsidRPr="004610B4">
        <w:rPr>
          <w:rFonts w:ascii="Arial" w:hAnsi="Arial" w:cs="Arial"/>
          <w:color w:val="000000"/>
          <w:sz w:val="20"/>
          <w:szCs w:val="20"/>
        </w:rPr>
        <w:t>.</w:t>
      </w:r>
    </w:p>
    <w:p w:rsidR="0011780C" w:rsidRPr="004610B4" w:rsidRDefault="0011780C" w:rsidP="002D6661">
      <w:pPr>
        <w:shd w:val="clear" w:color="auto" w:fill="FFFFFF"/>
        <w:spacing w:after="300" w:line="240" w:lineRule="auto"/>
        <w:textAlignment w:val="baseline"/>
        <w:rPr>
          <w:rFonts w:ascii="Arial" w:hAnsi="Arial" w:cs="Arial"/>
          <w:color w:val="000000"/>
          <w:sz w:val="20"/>
          <w:szCs w:val="20"/>
        </w:rPr>
      </w:pPr>
      <w:r w:rsidRPr="004610B4">
        <w:rPr>
          <w:rFonts w:ascii="Arial" w:hAnsi="Arial" w:cs="Arial"/>
          <w:color w:val="000000"/>
          <w:sz w:val="20"/>
          <w:szCs w:val="20"/>
        </w:rPr>
        <w:t>We look forward to serving you,</w:t>
      </w:r>
    </w:p>
    <w:p w:rsidR="0011780C" w:rsidRPr="004610B4" w:rsidRDefault="0011780C" w:rsidP="002D6661">
      <w:pPr>
        <w:shd w:val="clear" w:color="auto" w:fill="FFFFFF"/>
        <w:spacing w:after="300" w:line="240" w:lineRule="auto"/>
        <w:textAlignment w:val="baseline"/>
        <w:rPr>
          <w:rFonts w:ascii="Arial" w:hAnsi="Arial" w:cs="Arial"/>
          <w:color w:val="000000"/>
          <w:sz w:val="20"/>
          <w:szCs w:val="20"/>
        </w:rPr>
      </w:pPr>
      <w:r w:rsidRPr="004610B4">
        <w:rPr>
          <w:rFonts w:ascii="Arial" w:hAnsi="Arial" w:cs="Arial"/>
          <w:color w:val="000000"/>
          <w:sz w:val="20"/>
          <w:szCs w:val="20"/>
        </w:rPr>
        <w:t xml:space="preserve">The </w:t>
      </w:r>
      <w:r>
        <w:rPr>
          <w:rFonts w:ascii="Arial" w:hAnsi="Arial" w:cs="Arial"/>
          <w:color w:val="000000"/>
          <w:sz w:val="20"/>
          <w:szCs w:val="20"/>
        </w:rPr>
        <w:t xml:space="preserve">health care providers and staff </w:t>
      </w:r>
      <w:r w:rsidRPr="004610B4">
        <w:rPr>
          <w:rFonts w:ascii="Arial" w:hAnsi="Arial" w:cs="Arial"/>
          <w:color w:val="000000"/>
          <w:sz w:val="20"/>
          <w:szCs w:val="20"/>
        </w:rPr>
        <w:t xml:space="preserve">at </w:t>
      </w:r>
      <w:r>
        <w:rPr>
          <w:rFonts w:ascii="Arial" w:hAnsi="Arial" w:cs="Arial"/>
          <w:color w:val="000000"/>
          <w:sz w:val="20"/>
          <w:szCs w:val="20"/>
        </w:rPr>
        <w:t xml:space="preserve">Kaplansky Foot and </w:t>
      </w:r>
      <w:smartTag w:uri="urn:schemas-microsoft-com:office:smarttags" w:element="PlaceType">
        <w:smartTag w:uri="urn:schemas-microsoft-com:office:smarttags" w:element="PlaceType">
          <w:r>
            <w:rPr>
              <w:rFonts w:ascii="Arial" w:hAnsi="Arial" w:cs="Arial"/>
              <w:color w:val="000000"/>
              <w:sz w:val="20"/>
              <w:szCs w:val="20"/>
            </w:rPr>
            <w:t>Ankle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Centers</w:t>
          </w:r>
        </w:smartTag>
      </w:smartTag>
    </w:p>
    <w:p w:rsidR="0011780C" w:rsidRDefault="0011780C"/>
    <w:sectPr w:rsidR="0011780C" w:rsidSect="002D2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5C25"/>
    <w:multiLevelType w:val="multilevel"/>
    <w:tmpl w:val="7D0E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661"/>
    <w:rsid w:val="0011780C"/>
    <w:rsid w:val="002D2887"/>
    <w:rsid w:val="002D6661"/>
    <w:rsid w:val="004610B4"/>
    <w:rsid w:val="008057FB"/>
    <w:rsid w:val="00933DC1"/>
    <w:rsid w:val="009708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uiPriority w:val="99"/>
    <w:semiHidden/>
    <w:rsid w:val="002D6661"/>
    <w:pPr>
      <w:spacing w:after="0" w:line="240" w:lineRule="auto"/>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396</Words>
  <Characters>2260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Patients of Kaplansky Foot and Ankle Centers:</dc:title>
  <dc:subject/>
  <dc:creator>User</dc:creator>
  <cp:keywords/>
  <dc:description/>
  <cp:lastModifiedBy>Owner</cp:lastModifiedBy>
  <cp:revision>2</cp:revision>
  <dcterms:created xsi:type="dcterms:W3CDTF">2020-04-29T15:57:00Z</dcterms:created>
  <dcterms:modified xsi:type="dcterms:W3CDTF">2020-04-29T15:57:00Z</dcterms:modified>
</cp:coreProperties>
</file>