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Allergy and Asthma Center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Anita N. Wasan, MD,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FAAAAI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 FACAAI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PRIVACY AND CONFIDENTIALITY RELEASE OF INFORMATION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HIPAA Compliance Patient Consent Form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Our Notice of Privacy Practices provides information about how we may use or disclose protected health information.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</w:t>
      </w:r>
      <w:r>
        <w:rPr>
          <w:rFonts w:ascii="Times New Roman"/>
          <w:sz w:val="24"/>
          <w:szCs w:val="24"/>
          <w:rtl w:val="0"/>
          <w:lang w:val="en-US"/>
        </w:rPr>
        <w:t>is</w:t>
      </w:r>
      <w:r>
        <w:rPr>
          <w:rFonts w:ascii="Times New Roman"/>
          <w:sz w:val="24"/>
          <w:szCs w:val="24"/>
          <w:rtl w:val="0"/>
        </w:rPr>
        <w:t xml:space="preserve"> notice </w:t>
      </w:r>
      <w:r>
        <w:rPr>
          <w:rFonts w:ascii="Times New Roman"/>
          <w:sz w:val="24"/>
          <w:szCs w:val="24"/>
          <w:rtl w:val="0"/>
          <w:lang w:val="en-US"/>
        </w:rPr>
        <w:t xml:space="preserve">describes </w:t>
      </w:r>
      <w:r>
        <w:rPr>
          <w:rFonts w:ascii="Times New Roman"/>
          <w:sz w:val="24"/>
          <w:szCs w:val="24"/>
          <w:rtl w:val="0"/>
          <w:lang w:val="en-US"/>
        </w:rPr>
        <w:t>your rights under the law. You ascertain that by your signature that you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have reviewed our notice before signing this consent.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You have the right to restrict how your protected health information is used and disclosed for treatment, payment or healthcare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operations. We are not required to agree with this restriction, but if we do, we shall honor this agreement. The HIPAA (Health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Insurance Portability and Accountability Act of 1996) law allows for the use of the information for treatment, payment, or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healthcare operations.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By signing this form, you consent to our use and disclosure of your protected healthcare information and potentially anonymous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fr-FR"/>
        </w:rPr>
        <w:t xml:space="preserve">usage </w:t>
      </w:r>
      <w:r>
        <w:rPr>
          <w:rFonts w:ascii="Times New Roman"/>
          <w:sz w:val="24"/>
          <w:szCs w:val="24"/>
          <w:rtl w:val="0"/>
          <w:lang w:val="en-US"/>
        </w:rPr>
        <w:t xml:space="preserve">in our electronic medical record system, Practice Fusion. </w:t>
      </w:r>
      <w:r>
        <w:rPr>
          <w:rFonts w:ascii="Times New Roman"/>
          <w:sz w:val="24"/>
          <w:szCs w:val="24"/>
          <w:rtl w:val="0"/>
          <w:lang w:val="en-US"/>
        </w:rPr>
        <w:t xml:space="preserve"> You have the right to revoke this consent in writing, signed by you. However, such a revocation will not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be retroactive.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By signing this form, I understand that: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sym w:font="Times New Roman" w:char="F0B7"/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Protected health information may be disclosed or used for treatment, payment, or healthcare operations.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sym w:font="Times New Roman" w:char="F0B7"/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The practice reserves the right to change the privacy policy as allowed by law.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sym w:font="Times New Roman" w:char="F0B7"/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The practice has the right to restrict the use of the information but the practice does not have to agree to those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restrictions.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sym w:font="Times New Roman" w:char="F0B7"/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The patient has the right to revoke this consent in writing at any time and all full disclosures will then cease.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sym w:font="Times New Roman" w:char="F0B7"/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The practice may condition receipt of treatment upon execution of this consent.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after="0"/>
        <w:ind w:left="393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 give permission for Dr. Anita Wasan or staff to discuss my treatment with my spouse/partner/family members about my presence in the office. Such discussion may include my diagnosis and treatment. </w:t>
      </w:r>
    </w:p>
    <w:p>
      <w:pPr>
        <w:pStyle w:val="Body"/>
        <w:spacing w:after="0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YES__________                      </w:t>
        <w:tab/>
        <w:t>NO__________</w:t>
      </w:r>
    </w:p>
    <w:p>
      <w:pPr>
        <w:pStyle w:val="Body"/>
        <w:spacing w:after="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Names of person (s) I designate: 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tabs>
          <w:tab w:val="num" w:pos="690"/>
          <w:tab w:val="clear" w:pos="720"/>
        </w:tabs>
        <w:bidi w:val="0"/>
        <w:spacing w:after="0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 give permission for Dr. Anita Wasan or staff to discuss my appointments, my treatment, or test results I have had with the above person (s) I have designated when I may/may not be present.</w:t>
      </w: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YES_________ </w:t>
        <w:tab/>
        <w:t xml:space="preserve">              </w:t>
        <w:tab/>
        <w:t xml:space="preserve">          NO__________</w:t>
      </w: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tabs>
          <w:tab w:val="num" w:pos="690"/>
          <w:tab w:val="clear" w:pos="720"/>
        </w:tabs>
        <w:bidi w:val="0"/>
        <w:spacing w:after="0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 give permission for Dr. Anita Wasan or staff </w:t>
      </w:r>
      <w:r>
        <w:rPr>
          <w:rFonts w:ascii="Times New Roman"/>
          <w:sz w:val="24"/>
          <w:szCs w:val="24"/>
          <w:rtl w:val="0"/>
          <w:lang w:val="en-US"/>
        </w:rPr>
        <w:t xml:space="preserve">(and the Electronic Medical Record) </w:t>
      </w:r>
      <w:r>
        <w:rPr>
          <w:rFonts w:ascii="Times New Roman"/>
          <w:sz w:val="24"/>
          <w:szCs w:val="24"/>
          <w:rtl w:val="0"/>
          <w:lang w:val="en-US"/>
        </w:rPr>
        <w:t>to leave messages</w:t>
      </w:r>
      <w:r>
        <w:rPr>
          <w:rFonts w:ascii="Times New Roman"/>
          <w:sz w:val="24"/>
          <w:szCs w:val="24"/>
          <w:rtl w:val="0"/>
          <w:lang w:val="en-US"/>
        </w:rPr>
        <w:t>/emails/texts</w:t>
      </w:r>
      <w:r>
        <w:rPr>
          <w:rFonts w:ascii="Times New Roman"/>
          <w:sz w:val="24"/>
          <w:szCs w:val="24"/>
          <w:rtl w:val="0"/>
          <w:lang w:val="en-US"/>
        </w:rPr>
        <w:t xml:space="preserve"> for me regarding appointments</w:t>
      </w:r>
      <w:r>
        <w:rPr>
          <w:rFonts w:ascii="Times New Roman"/>
          <w:sz w:val="24"/>
          <w:szCs w:val="24"/>
          <w:rtl w:val="0"/>
          <w:lang w:val="en-US"/>
        </w:rPr>
        <w:t xml:space="preserve"> and/or </w:t>
      </w:r>
      <w:r>
        <w:rPr>
          <w:rFonts w:ascii="Times New Roman"/>
          <w:sz w:val="24"/>
          <w:szCs w:val="24"/>
          <w:rtl w:val="0"/>
          <w:lang w:val="en-US"/>
        </w:rPr>
        <w:t>test results</w:t>
      </w:r>
      <w:r>
        <w:rPr>
          <w:rFonts w:ascii="Times New Roman"/>
          <w:sz w:val="24"/>
          <w:szCs w:val="24"/>
          <w:rtl w:val="0"/>
          <w:lang w:val="en-US"/>
        </w:rPr>
        <w:t xml:space="preserve">.  I give permission to leave voice mails </w:t>
      </w:r>
      <w:r>
        <w:rPr>
          <w:rFonts w:ascii="Times New Roman"/>
          <w:sz w:val="24"/>
          <w:szCs w:val="24"/>
          <w:rtl w:val="0"/>
          <w:lang w:val="en-US"/>
        </w:rPr>
        <w:t>on the answering machine</w:t>
      </w:r>
      <w:r>
        <w:rPr>
          <w:rFonts w:ascii="Times New Roman"/>
          <w:sz w:val="24"/>
          <w:szCs w:val="24"/>
          <w:rtl w:val="0"/>
          <w:lang w:val="en-US"/>
        </w:rPr>
        <w:t>/voice mail</w:t>
      </w:r>
      <w:r>
        <w:rPr>
          <w:rFonts w:ascii="Times New Roman"/>
          <w:sz w:val="24"/>
          <w:szCs w:val="24"/>
          <w:rtl w:val="0"/>
          <w:lang w:val="en-US"/>
        </w:rPr>
        <w:t xml:space="preserve"> on the telephone number below which I designate. 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YES_________ </w:t>
        <w:tab/>
        <w:t xml:space="preserve">                    </w:t>
        <w:tab/>
        <w:tab/>
        <w:t>NO________</w:t>
      </w: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Telephone number to leave message is: ____________________________________________________________________________________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firstLine="72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 can revoke this authorization at any time in writing. 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Patient Signature: _______________________________________________________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Date: ____________________________________________________________________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</w:pPr>
      <w:r>
        <w:rPr>
          <w:rFonts w:ascii="Times New Roman"/>
          <w:sz w:val="24"/>
          <w:szCs w:val="24"/>
          <w:rtl w:val="0"/>
          <w:lang w:val="en-US"/>
        </w:rPr>
        <w:t>Witness: 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">
    <w:multiLevelType w:val="multilevel"/>
    <w:styleLink w:val="List 0"/>
    <w:lvl w:ilvl="0">
      <w:start w:val="2"/>
      <w:numFmt w:val="decimal"/>
      <w:suff w:val="tab"/>
      <w:lvlText w:val="%1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3"/>
      </w:numPr>
    </w:pPr>
  </w:style>
  <w:style w:type="numbering" w:styleId="Imported Style 1">
    <w:name w:val="Imported Style 1"/>
    <w:next w:val="Imported Style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