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D1F" w:rsidRDefault="00E057D1" w:rsidP="003B79AC">
      <w:pPr>
        <w:spacing w:after="0"/>
        <w:jc w:val="center"/>
        <w:rPr>
          <w:b/>
          <w:i/>
          <w:u w:val="single"/>
        </w:rPr>
      </w:pPr>
      <w:r w:rsidRPr="00E057D1">
        <w:rPr>
          <w:b/>
          <w:i/>
          <w:u w:val="single"/>
        </w:rPr>
        <w:t xml:space="preserve">Our population is aging……..but </w:t>
      </w:r>
      <w:proofErr w:type="spellStart"/>
      <w:proofErr w:type="gramStart"/>
      <w:r w:rsidRPr="00E057D1">
        <w:rPr>
          <w:b/>
          <w:i/>
          <w:u w:val="single"/>
        </w:rPr>
        <w:t>doctor’s</w:t>
      </w:r>
      <w:proofErr w:type="spellEnd"/>
      <w:proofErr w:type="gramEnd"/>
      <w:r w:rsidRPr="00E057D1">
        <w:rPr>
          <w:b/>
          <w:i/>
          <w:u w:val="single"/>
        </w:rPr>
        <w:t xml:space="preserve"> aren’t keeping up.</w:t>
      </w:r>
    </w:p>
    <w:p w:rsidR="003B79AC" w:rsidRPr="001F5583" w:rsidRDefault="003B79AC" w:rsidP="003B79AC">
      <w:pPr>
        <w:spacing w:after="0"/>
        <w:jc w:val="center"/>
        <w:rPr>
          <w:b/>
          <w:sz w:val="28"/>
          <w:szCs w:val="28"/>
          <w:u w:val="single"/>
        </w:rPr>
      </w:pPr>
      <w:r w:rsidRPr="001F5583">
        <w:rPr>
          <w:b/>
          <w:i/>
          <w:sz w:val="28"/>
          <w:szCs w:val="28"/>
          <w:u w:val="single"/>
        </w:rPr>
        <w:t>(</w:t>
      </w:r>
      <w:r w:rsidR="00B0392D" w:rsidRPr="001F5583">
        <w:rPr>
          <w:b/>
          <w:i/>
          <w:sz w:val="28"/>
          <w:szCs w:val="28"/>
          <w:u w:val="single"/>
        </w:rPr>
        <w:t>HEARING</w:t>
      </w:r>
      <w:r w:rsidRPr="001F5583">
        <w:rPr>
          <w:b/>
          <w:i/>
          <w:sz w:val="28"/>
          <w:szCs w:val="28"/>
          <w:u w:val="single"/>
        </w:rPr>
        <w:t xml:space="preserve"> &amp; </w:t>
      </w:r>
      <w:r w:rsidR="00B0392D" w:rsidRPr="001F5583">
        <w:rPr>
          <w:b/>
          <w:i/>
          <w:sz w:val="28"/>
          <w:szCs w:val="28"/>
          <w:u w:val="single"/>
        </w:rPr>
        <w:t>BALANCE</w:t>
      </w:r>
      <w:r w:rsidR="00FA4575">
        <w:rPr>
          <w:b/>
          <w:i/>
          <w:sz w:val="28"/>
          <w:szCs w:val="28"/>
          <w:u w:val="single"/>
        </w:rPr>
        <w:t>: A Mobile Diagnostics Company</w:t>
      </w:r>
      <w:r w:rsidRPr="001F5583">
        <w:rPr>
          <w:b/>
          <w:i/>
          <w:sz w:val="28"/>
          <w:szCs w:val="28"/>
          <w:u w:val="single"/>
        </w:rPr>
        <w:t>)</w:t>
      </w:r>
    </w:p>
    <w:p w:rsidR="00B0392D" w:rsidRPr="000323D7" w:rsidRDefault="00E057D1" w:rsidP="00B0392D">
      <w:pPr>
        <w:pStyle w:val="ListParagraph"/>
        <w:numPr>
          <w:ilvl w:val="0"/>
          <w:numId w:val="13"/>
        </w:numPr>
        <w:spacing w:after="0"/>
        <w:rPr>
          <w:b/>
          <w:i/>
          <w:sz w:val="24"/>
          <w:szCs w:val="24"/>
          <w:u w:val="single"/>
        </w:rPr>
      </w:pPr>
      <w:r w:rsidRPr="001F5583">
        <w:rPr>
          <w:b/>
          <w:i/>
          <w:sz w:val="24"/>
          <w:szCs w:val="24"/>
          <w:u w:val="single"/>
        </w:rPr>
        <w:t xml:space="preserve">Balance: </w:t>
      </w:r>
    </w:p>
    <w:p w:rsidR="0025465D" w:rsidRDefault="00E057D1">
      <w:r>
        <w:t>-One of EVERY three people 65 and over will fall in the next 12 months</w:t>
      </w:r>
    </w:p>
    <w:p w:rsidR="00E057D1" w:rsidRDefault="00E057D1">
      <w:r>
        <w:t>-Of these, more than half will die or be permanently disabled from the fall.</w:t>
      </w:r>
    </w:p>
    <w:p w:rsidR="000323D7" w:rsidRDefault="00C67D1F" w:rsidP="000323D7">
      <w:pPr>
        <w:spacing w:after="0"/>
      </w:pPr>
      <w:r>
        <w:t>-Many of these falls could be prevented leading to longer and better lives</w:t>
      </w:r>
      <w:r w:rsidR="003B79AC">
        <w:t>….and less lawsuits too!</w:t>
      </w:r>
    </w:p>
    <w:p w:rsidR="00E057D1" w:rsidRPr="000323D7" w:rsidRDefault="000323D7" w:rsidP="000323D7">
      <w:pPr>
        <w:spacing w:after="0"/>
      </w:pPr>
      <w:r>
        <w:tab/>
      </w:r>
      <w:r w:rsidR="00E057D1" w:rsidRPr="001F5583">
        <w:rPr>
          <w:b/>
          <w:i/>
          <w:sz w:val="24"/>
          <w:szCs w:val="24"/>
        </w:rPr>
        <w:t xml:space="preserve">2)   </w:t>
      </w:r>
      <w:r w:rsidR="00E057D1" w:rsidRPr="001F5583">
        <w:rPr>
          <w:b/>
          <w:i/>
          <w:sz w:val="24"/>
          <w:szCs w:val="24"/>
          <w:u w:val="single"/>
        </w:rPr>
        <w:t>Hearing:</w:t>
      </w:r>
      <w:r w:rsidR="001F5583">
        <w:rPr>
          <w:b/>
          <w:i/>
          <w:sz w:val="24"/>
          <w:szCs w:val="24"/>
          <w:u w:val="single"/>
        </w:rPr>
        <w:t xml:space="preserve"> </w:t>
      </w:r>
    </w:p>
    <w:p w:rsidR="00E057D1" w:rsidRDefault="00E057D1" w:rsidP="000323D7">
      <w:pPr>
        <w:spacing w:after="0"/>
        <w:rPr>
          <w:i/>
        </w:rPr>
      </w:pPr>
      <w:r>
        <w:rPr>
          <w:i/>
        </w:rPr>
        <w:t>-Only 14% of physicians properly screen for hearing loss</w:t>
      </w:r>
    </w:p>
    <w:p w:rsidR="00C67D1F" w:rsidRDefault="00C67D1F">
      <w:pPr>
        <w:rPr>
          <w:i/>
        </w:rPr>
      </w:pPr>
      <w:r>
        <w:rPr>
          <w:i/>
        </w:rPr>
        <w:t xml:space="preserve">-Recent studies are linking hearing loss with brain atrophy, </w:t>
      </w:r>
      <w:proofErr w:type="spellStart"/>
      <w:r>
        <w:rPr>
          <w:i/>
        </w:rPr>
        <w:t>Alzheimers</w:t>
      </w:r>
      <w:proofErr w:type="spellEnd"/>
      <w:r>
        <w:rPr>
          <w:i/>
        </w:rPr>
        <w:t>, and social dysfunction.</w:t>
      </w:r>
    </w:p>
    <w:p w:rsidR="003B79AC" w:rsidRDefault="00C67D1F">
      <w:pPr>
        <w:rPr>
          <w:i/>
        </w:rPr>
      </w:pPr>
      <w:r>
        <w:rPr>
          <w:i/>
        </w:rPr>
        <w:t xml:space="preserve">-In a quiet room with </w:t>
      </w:r>
      <w:r w:rsidR="003B79AC">
        <w:rPr>
          <w:i/>
        </w:rPr>
        <w:t>a physician</w:t>
      </w:r>
      <w:r>
        <w:rPr>
          <w:i/>
        </w:rPr>
        <w:t xml:space="preserve">, a patient’s hearing loss can go undetected during an exam </w:t>
      </w:r>
    </w:p>
    <w:p w:rsidR="003B79AC" w:rsidRPr="001F5583" w:rsidRDefault="00B0392D">
      <w:pPr>
        <w:rPr>
          <w:b/>
          <w:i/>
          <w:sz w:val="24"/>
          <w:szCs w:val="24"/>
          <w:u w:val="single"/>
        </w:rPr>
      </w:pPr>
      <w:r w:rsidRPr="001F5583">
        <w:rPr>
          <w:b/>
          <w:i/>
          <w:sz w:val="24"/>
          <w:szCs w:val="24"/>
          <w:u w:val="single"/>
        </w:rPr>
        <w:t>WHAT TO DO:</w:t>
      </w:r>
    </w:p>
    <w:p w:rsidR="003B79AC" w:rsidRDefault="003B79AC" w:rsidP="003B79AC">
      <w:pPr>
        <w:pStyle w:val="ListParagraph"/>
        <w:numPr>
          <w:ilvl w:val="0"/>
          <w:numId w:val="14"/>
        </w:numPr>
        <w:rPr>
          <w:i/>
        </w:rPr>
      </w:pPr>
      <w:r w:rsidRPr="001F5583">
        <w:rPr>
          <w:b/>
          <w:i/>
          <w:sz w:val="24"/>
          <w:szCs w:val="24"/>
          <w:u w:val="single"/>
        </w:rPr>
        <w:t>Proper Screening</w:t>
      </w:r>
      <w:r>
        <w:rPr>
          <w:i/>
        </w:rPr>
        <w:t xml:space="preserve"> &gt;&gt;  </w:t>
      </w:r>
      <w:r w:rsidRPr="00B0392D">
        <w:rPr>
          <w:i/>
          <w:u w:val="single"/>
        </w:rPr>
        <w:t>Patient Questionnaires and Technology</w:t>
      </w:r>
    </w:p>
    <w:p w:rsidR="000323D7" w:rsidRDefault="003B79AC" w:rsidP="000323D7">
      <w:pPr>
        <w:pStyle w:val="ListParagraph"/>
        <w:numPr>
          <w:ilvl w:val="7"/>
          <w:numId w:val="14"/>
        </w:numPr>
        <w:rPr>
          <w:i/>
        </w:rPr>
      </w:pPr>
      <w:r>
        <w:rPr>
          <w:i/>
        </w:rPr>
        <w:t>Once or twice per year a patient should complete a questionnaire while waiting for the appointment</w:t>
      </w:r>
      <w:r w:rsidR="0054266D">
        <w:rPr>
          <w:i/>
        </w:rPr>
        <w:t xml:space="preserve"> </w:t>
      </w:r>
      <w:r w:rsidR="00B0392D" w:rsidRPr="00B0392D">
        <w:rPr>
          <w:i/>
        </w:rPr>
        <w:t xml:space="preserve">----This questionnaire is used to assess balance problems </w:t>
      </w:r>
    </w:p>
    <w:p w:rsidR="00FF02D5" w:rsidRPr="000323D7" w:rsidRDefault="00B0392D" w:rsidP="000323D7">
      <w:pPr>
        <w:pStyle w:val="ListParagraph"/>
        <w:numPr>
          <w:ilvl w:val="7"/>
          <w:numId w:val="14"/>
        </w:numPr>
        <w:rPr>
          <w:i/>
        </w:rPr>
      </w:pPr>
      <w:r w:rsidRPr="000323D7">
        <w:rPr>
          <w:i/>
        </w:rPr>
        <w:t xml:space="preserve">b.   </w:t>
      </w:r>
      <w:r w:rsidR="00054C5E">
        <w:rPr>
          <w:i/>
        </w:rPr>
        <w:t xml:space="preserve">Computerized </w:t>
      </w:r>
      <w:r w:rsidR="00FF02D5" w:rsidRPr="000323D7">
        <w:rPr>
          <w:i/>
        </w:rPr>
        <w:t xml:space="preserve">Technology can be inexpensively employed to </w:t>
      </w:r>
      <w:r w:rsidR="00054C5E">
        <w:rPr>
          <w:i/>
        </w:rPr>
        <w:t xml:space="preserve">test </w:t>
      </w:r>
      <w:r w:rsidR="00FF02D5" w:rsidRPr="000323D7">
        <w:rPr>
          <w:i/>
        </w:rPr>
        <w:t xml:space="preserve">for </w:t>
      </w:r>
      <w:r w:rsidR="00054C5E">
        <w:rPr>
          <w:i/>
        </w:rPr>
        <w:t>balance</w:t>
      </w:r>
      <w:r w:rsidR="00FF02D5" w:rsidRPr="000323D7">
        <w:rPr>
          <w:i/>
        </w:rPr>
        <w:t xml:space="preserve"> loss</w:t>
      </w:r>
      <w:r w:rsidRPr="000323D7">
        <w:rPr>
          <w:i/>
        </w:rPr>
        <w:t xml:space="preserve"> (</w:t>
      </w:r>
      <w:r w:rsidR="00054C5E">
        <w:rPr>
          <w:i/>
        </w:rPr>
        <w:t>It can be done in</w:t>
      </w:r>
      <w:bookmarkStart w:id="0" w:name="_GoBack"/>
      <w:bookmarkEnd w:id="0"/>
      <w:r w:rsidRPr="000323D7">
        <w:rPr>
          <w:i/>
        </w:rPr>
        <w:t xml:space="preserve"> 5</w:t>
      </w:r>
      <w:r w:rsidR="00054C5E">
        <w:rPr>
          <w:i/>
        </w:rPr>
        <w:t xml:space="preserve"> minutes</w:t>
      </w:r>
      <w:r w:rsidRPr="000323D7">
        <w:rPr>
          <w:i/>
        </w:rPr>
        <w:t xml:space="preserve"> and it is billable)</w:t>
      </w:r>
    </w:p>
    <w:p w:rsidR="00FF02D5" w:rsidRDefault="00FF02D5" w:rsidP="00FF02D5">
      <w:pPr>
        <w:rPr>
          <w:i/>
        </w:rPr>
      </w:pPr>
      <w:r>
        <w:rPr>
          <w:i/>
        </w:rPr>
        <w:t xml:space="preserve">2)   </w:t>
      </w:r>
      <w:r w:rsidR="008C103C" w:rsidRPr="001F5583">
        <w:rPr>
          <w:b/>
          <w:i/>
          <w:sz w:val="24"/>
          <w:szCs w:val="24"/>
          <w:u w:val="single"/>
        </w:rPr>
        <w:t xml:space="preserve">Evaluation </w:t>
      </w:r>
      <w:r w:rsidR="008C103C">
        <w:rPr>
          <w:i/>
        </w:rPr>
        <w:t xml:space="preserve">&gt;&gt; </w:t>
      </w:r>
      <w:r>
        <w:rPr>
          <w:i/>
        </w:rPr>
        <w:t xml:space="preserve">State of the Art Balance Testing and </w:t>
      </w:r>
      <w:proofErr w:type="spellStart"/>
      <w:r>
        <w:rPr>
          <w:i/>
        </w:rPr>
        <w:t>Audiologic</w:t>
      </w:r>
      <w:proofErr w:type="spellEnd"/>
      <w:r>
        <w:rPr>
          <w:i/>
        </w:rPr>
        <w:t xml:space="preserve"> Testing</w:t>
      </w:r>
    </w:p>
    <w:p w:rsidR="00FF02D5" w:rsidRDefault="00FF02D5" w:rsidP="00FF02D5">
      <w:pPr>
        <w:rPr>
          <w:i/>
        </w:rPr>
      </w:pPr>
      <w:r>
        <w:rPr>
          <w:i/>
        </w:rPr>
        <w:t xml:space="preserve">      -Once a patient has failed a screening then referral for hi-tech testing</w:t>
      </w:r>
      <w:r w:rsidR="008C103C">
        <w:rPr>
          <w:i/>
        </w:rPr>
        <w:t xml:space="preserve"> and evaluation</w:t>
      </w:r>
      <w:r>
        <w:rPr>
          <w:i/>
        </w:rPr>
        <w:t xml:space="preserve"> is indicated.</w:t>
      </w:r>
      <w:r w:rsidR="001F5C4A">
        <w:rPr>
          <w:i/>
        </w:rPr>
        <w:t xml:space="preserve">                                                                         </w:t>
      </w:r>
    </w:p>
    <w:p w:rsidR="001F5C4A" w:rsidRDefault="001F5C4A" w:rsidP="00FF02D5">
      <w:pPr>
        <w:rPr>
          <w:i/>
        </w:rPr>
      </w:pPr>
      <w:r>
        <w:rPr>
          <w:i/>
        </w:rPr>
        <w:t xml:space="preserve">     </w:t>
      </w:r>
      <w:r w:rsidR="008C103C">
        <w:rPr>
          <w:i/>
        </w:rPr>
        <w:t xml:space="preserve">         -</w:t>
      </w:r>
      <w:proofErr w:type="spellStart"/>
      <w:r>
        <w:rPr>
          <w:i/>
        </w:rPr>
        <w:t>Audiologic</w:t>
      </w:r>
      <w:proofErr w:type="spellEnd"/>
      <w:r>
        <w:rPr>
          <w:i/>
        </w:rPr>
        <w:t xml:space="preserve"> Testing will reveal the degree of loss and specify the type of loss</w:t>
      </w:r>
    </w:p>
    <w:p w:rsidR="001F5C4A" w:rsidRDefault="001F5C4A" w:rsidP="00FF02D5">
      <w:pPr>
        <w:rPr>
          <w:i/>
        </w:rPr>
      </w:pPr>
      <w:r>
        <w:rPr>
          <w:i/>
        </w:rPr>
        <w:t xml:space="preserve">  </w:t>
      </w:r>
      <w:r w:rsidR="008C103C">
        <w:rPr>
          <w:i/>
        </w:rPr>
        <w:t xml:space="preserve">          </w:t>
      </w:r>
      <w:r>
        <w:rPr>
          <w:i/>
        </w:rPr>
        <w:t xml:space="preserve"> -Balance testing utilizing infrared </w:t>
      </w:r>
      <w:proofErr w:type="spellStart"/>
      <w:r>
        <w:rPr>
          <w:i/>
        </w:rPr>
        <w:t>Oculography</w:t>
      </w:r>
      <w:proofErr w:type="spellEnd"/>
      <w:r w:rsidR="008C103C">
        <w:rPr>
          <w:i/>
        </w:rPr>
        <w:t xml:space="preserve"> will</w:t>
      </w:r>
      <w:r>
        <w:rPr>
          <w:i/>
        </w:rPr>
        <w:t xml:space="preserve"> identify </w:t>
      </w:r>
      <w:r w:rsidR="008C103C">
        <w:rPr>
          <w:i/>
        </w:rPr>
        <w:t>the problem</w:t>
      </w:r>
      <w:r>
        <w:rPr>
          <w:i/>
        </w:rPr>
        <w:t xml:space="preserve"> and possible source</w:t>
      </w:r>
    </w:p>
    <w:p w:rsidR="008C103C" w:rsidRDefault="008C103C" w:rsidP="00FF02D5">
      <w:pPr>
        <w:rPr>
          <w:i/>
        </w:rPr>
      </w:pPr>
      <w:r>
        <w:rPr>
          <w:i/>
        </w:rPr>
        <w:t xml:space="preserve">3)   </w:t>
      </w:r>
      <w:r w:rsidRPr="001F5583">
        <w:rPr>
          <w:b/>
          <w:i/>
          <w:sz w:val="24"/>
          <w:szCs w:val="24"/>
          <w:u w:val="single"/>
        </w:rPr>
        <w:t>The Test R</w:t>
      </w:r>
      <w:r w:rsidR="00FF02D5" w:rsidRPr="001F5583">
        <w:rPr>
          <w:b/>
          <w:i/>
          <w:sz w:val="24"/>
          <w:szCs w:val="24"/>
          <w:u w:val="single"/>
        </w:rPr>
        <w:t>eport</w:t>
      </w:r>
      <w:r w:rsidR="00FF02D5">
        <w:rPr>
          <w:i/>
        </w:rPr>
        <w:t xml:space="preserve"> </w:t>
      </w:r>
      <w:r>
        <w:rPr>
          <w:i/>
        </w:rPr>
        <w:t xml:space="preserve">&gt;&gt; </w:t>
      </w:r>
      <w:r w:rsidR="00FF02D5">
        <w:rPr>
          <w:i/>
        </w:rPr>
        <w:t xml:space="preserve">will advise you of the problems that your patient is experiencing. </w:t>
      </w:r>
    </w:p>
    <w:p w:rsidR="008C103C" w:rsidRDefault="008C103C" w:rsidP="00FF02D5">
      <w:pPr>
        <w:rPr>
          <w:i/>
        </w:rPr>
      </w:pPr>
      <w:r>
        <w:rPr>
          <w:i/>
        </w:rPr>
        <w:t xml:space="preserve">         -</w:t>
      </w:r>
      <w:proofErr w:type="spellStart"/>
      <w:r>
        <w:rPr>
          <w:i/>
        </w:rPr>
        <w:t>Audiologic</w:t>
      </w:r>
      <w:proofErr w:type="spellEnd"/>
      <w:r>
        <w:rPr>
          <w:i/>
        </w:rPr>
        <w:t xml:space="preserve"> report will identify the loss.  Counseling and possible remedies will be provided.</w:t>
      </w:r>
    </w:p>
    <w:p w:rsidR="008C103C" w:rsidRDefault="008C103C" w:rsidP="00FF02D5">
      <w:pPr>
        <w:rPr>
          <w:i/>
        </w:rPr>
      </w:pPr>
      <w:r>
        <w:rPr>
          <w:i/>
        </w:rPr>
        <w:t xml:space="preserve">        _Balance report will identify the type of dysfunction. Suggestions are in the report for further follow up.</w:t>
      </w:r>
    </w:p>
    <w:p w:rsidR="008C103C" w:rsidRDefault="008C103C" w:rsidP="00FF02D5">
      <w:pPr>
        <w:rPr>
          <w:i/>
        </w:rPr>
      </w:pPr>
      <w:r>
        <w:rPr>
          <w:i/>
        </w:rPr>
        <w:t xml:space="preserve">4)   </w:t>
      </w:r>
      <w:r w:rsidRPr="001F5583">
        <w:rPr>
          <w:b/>
          <w:i/>
          <w:sz w:val="24"/>
          <w:szCs w:val="24"/>
          <w:u w:val="single"/>
        </w:rPr>
        <w:t>Your recommendation for the patient</w:t>
      </w:r>
      <w:r w:rsidR="001F5583">
        <w:rPr>
          <w:i/>
        </w:rPr>
        <w:t xml:space="preserve">: </w:t>
      </w:r>
      <w:r w:rsidR="001F5583" w:rsidRPr="00B0392D">
        <w:rPr>
          <w:b/>
          <w:i/>
          <w:sz w:val="24"/>
          <w:szCs w:val="24"/>
          <w:u w:val="single"/>
        </w:rPr>
        <w:t>Possible Referral</w:t>
      </w:r>
      <w:r w:rsidR="001F5583" w:rsidRPr="00B0392D">
        <w:rPr>
          <w:b/>
          <w:i/>
          <w:sz w:val="28"/>
          <w:szCs w:val="28"/>
          <w:u w:val="single"/>
        </w:rPr>
        <w:t xml:space="preserve"> (s</w:t>
      </w:r>
      <w:r w:rsidR="001F5583">
        <w:rPr>
          <w:b/>
          <w:i/>
          <w:sz w:val="28"/>
          <w:szCs w:val="28"/>
          <w:u w:val="single"/>
        </w:rPr>
        <w:t>)</w:t>
      </w:r>
      <w:r>
        <w:rPr>
          <w:i/>
        </w:rPr>
        <w:t>&gt;&gt;</w:t>
      </w:r>
    </w:p>
    <w:p w:rsidR="008C103C" w:rsidRDefault="008C103C" w:rsidP="00FF02D5">
      <w:pPr>
        <w:rPr>
          <w:i/>
        </w:rPr>
      </w:pPr>
      <w:r>
        <w:rPr>
          <w:i/>
        </w:rPr>
        <w:t xml:space="preserve">   </w:t>
      </w:r>
      <w:r w:rsidR="00ED4170">
        <w:rPr>
          <w:i/>
        </w:rPr>
        <w:t>--</w:t>
      </w:r>
      <w:r>
        <w:rPr>
          <w:i/>
        </w:rPr>
        <w:t xml:space="preserve"> Hearing:  The type of loss and the solutions will be addressed with your patient at the testing.  The exact results will be provided to you.  </w:t>
      </w:r>
    </w:p>
    <w:p w:rsidR="000323D7" w:rsidRDefault="00ED4170" w:rsidP="00FF02D5">
      <w:pPr>
        <w:rPr>
          <w:i/>
        </w:rPr>
      </w:pPr>
      <w:r>
        <w:rPr>
          <w:i/>
        </w:rPr>
        <w:t>-- The detailed report will be returned to you with suggestions for treatment and or further work-up.  You can prevent falls and the fall related injuries such as broken hips, arms, concussions, etc</w:t>
      </w:r>
      <w:r w:rsidR="000323D7">
        <w:rPr>
          <w:i/>
        </w:rPr>
        <w:t>.</w:t>
      </w:r>
    </w:p>
    <w:p w:rsidR="00054C5E" w:rsidRDefault="00FA4575" w:rsidP="00054C5E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PLEASE CONTACT US AT (310</w:t>
      </w:r>
      <w:r w:rsidR="00443F05">
        <w:rPr>
          <w:b/>
          <w:i/>
          <w:sz w:val="24"/>
          <w:szCs w:val="24"/>
        </w:rPr>
        <w:t xml:space="preserve">) </w:t>
      </w:r>
      <w:r>
        <w:rPr>
          <w:b/>
          <w:i/>
          <w:sz w:val="24"/>
          <w:szCs w:val="24"/>
        </w:rPr>
        <w:t>775-7795</w:t>
      </w:r>
      <w:r w:rsidR="000323D7" w:rsidRPr="000323D7">
        <w:rPr>
          <w:b/>
          <w:i/>
          <w:sz w:val="24"/>
          <w:szCs w:val="24"/>
        </w:rPr>
        <w:t xml:space="preserve"> FOR MORE INFORMATION</w:t>
      </w:r>
    </w:p>
    <w:p w:rsidR="00054C5E" w:rsidRDefault="00054C5E" w:rsidP="00054C5E">
      <w:pPr>
        <w:spacing w:after="0"/>
        <w:jc w:val="center"/>
        <w:rPr>
          <w:b/>
          <w:i/>
          <w:sz w:val="24"/>
          <w:szCs w:val="24"/>
        </w:rPr>
      </w:pPr>
    </w:p>
    <w:p w:rsidR="00F32883" w:rsidRPr="000323D7" w:rsidRDefault="00FA4575" w:rsidP="00054C5E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Avg. M</w:t>
      </w:r>
      <w:r w:rsidR="00054C5E">
        <w:rPr>
          <w:b/>
          <w:i/>
          <w:sz w:val="24"/>
          <w:szCs w:val="24"/>
        </w:rPr>
        <w:t xml:space="preserve">edicare Reimbursement for Balance Testing is $115 and takes only 5 minutes  </w:t>
      </w:r>
    </w:p>
    <w:sectPr w:rsidR="00F32883" w:rsidRPr="000323D7" w:rsidSect="00D12E4F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D6F" w:rsidRDefault="00BD6D6F" w:rsidP="00C67D1F">
      <w:pPr>
        <w:spacing w:after="0" w:line="240" w:lineRule="auto"/>
      </w:pPr>
      <w:r>
        <w:separator/>
      </w:r>
    </w:p>
  </w:endnote>
  <w:endnote w:type="continuationSeparator" w:id="0">
    <w:p w:rsidR="00BD6D6F" w:rsidRDefault="00BD6D6F" w:rsidP="00C6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D6F" w:rsidRDefault="00BD6D6F" w:rsidP="00C67D1F">
      <w:pPr>
        <w:spacing w:after="0" w:line="240" w:lineRule="auto"/>
      </w:pPr>
      <w:r>
        <w:separator/>
      </w:r>
    </w:p>
  </w:footnote>
  <w:footnote w:type="continuationSeparator" w:id="0">
    <w:p w:rsidR="00BD6D6F" w:rsidRDefault="00BD6D6F" w:rsidP="00C67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92D" w:rsidRPr="00054C5E" w:rsidRDefault="00B0392D" w:rsidP="00B0392D">
    <w:pPr>
      <w:spacing w:after="0"/>
      <w:jc w:val="center"/>
      <w:rPr>
        <w:b/>
        <w:i/>
        <w:color w:val="000000" w:themeColor="text1"/>
        <w:sz w:val="24"/>
        <w:szCs w:val="24"/>
        <w:u w:val="single"/>
      </w:rPr>
    </w:pPr>
    <w:r w:rsidRPr="00054C5E">
      <w:rPr>
        <w:b/>
        <w:i/>
        <w:color w:val="000000" w:themeColor="text1"/>
        <w:sz w:val="24"/>
        <w:szCs w:val="24"/>
        <w:u w:val="single"/>
      </w:rPr>
      <w:t>ARE YOU ACCIDENTALLY OMITTING MEDICAL ISSUES FROM YOUR PATIENTS’ CARE?</w:t>
    </w:r>
  </w:p>
  <w:p w:rsidR="00B0392D" w:rsidRDefault="00B039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82C3D9A"/>
    <w:multiLevelType w:val="hybridMultilevel"/>
    <w:tmpl w:val="65909A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C39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E6A1023-E987-4909-9CD8-A7E53565A6B5}"/>
    <w:docVar w:name="dgnword-eventsink" w:val="264852888"/>
  </w:docVars>
  <w:rsids>
    <w:rsidRoot w:val="00DF2F57"/>
    <w:rsid w:val="00000CFA"/>
    <w:rsid w:val="000323D7"/>
    <w:rsid w:val="00054C5E"/>
    <w:rsid w:val="001F5583"/>
    <w:rsid w:val="001F5C4A"/>
    <w:rsid w:val="0025465D"/>
    <w:rsid w:val="0028576D"/>
    <w:rsid w:val="003B79AC"/>
    <w:rsid w:val="00443F05"/>
    <w:rsid w:val="0054266D"/>
    <w:rsid w:val="005905C5"/>
    <w:rsid w:val="007529D3"/>
    <w:rsid w:val="008C103C"/>
    <w:rsid w:val="009722A6"/>
    <w:rsid w:val="00A209C0"/>
    <w:rsid w:val="00A972E2"/>
    <w:rsid w:val="00AD3EC1"/>
    <w:rsid w:val="00B0392D"/>
    <w:rsid w:val="00BD6D6F"/>
    <w:rsid w:val="00C0005C"/>
    <w:rsid w:val="00C50BB7"/>
    <w:rsid w:val="00C67D1F"/>
    <w:rsid w:val="00D12E4F"/>
    <w:rsid w:val="00DF2F57"/>
    <w:rsid w:val="00DF36EA"/>
    <w:rsid w:val="00E057D1"/>
    <w:rsid w:val="00ED4170"/>
    <w:rsid w:val="00F32883"/>
    <w:rsid w:val="00FA4575"/>
    <w:rsid w:val="00FF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457D01-3E2E-4B4F-BA94-9F06C086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E4F"/>
  </w:style>
  <w:style w:type="paragraph" w:styleId="Heading1">
    <w:name w:val="heading 1"/>
    <w:basedOn w:val="Normal"/>
    <w:next w:val="Normal"/>
    <w:link w:val="Heading1Char"/>
    <w:uiPriority w:val="9"/>
    <w:qFormat/>
    <w:rsid w:val="00D12E4F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2E4F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2E4F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2E4F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2E4F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2E4F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2E4F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2E4F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2E4F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12E4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2E4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2E4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D12E4F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D12E4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2E4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2E4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2E4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2E4F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2E4F"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2E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2E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2E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D12E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D12E4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D12E4F"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sid w:val="00D12E4F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D12E4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12E4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2E4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2E4F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sid w:val="00D12E4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12E4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2E4F"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2E4F"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2E4F"/>
    <w:pPr>
      <w:outlineLvl w:val="9"/>
    </w:pPr>
  </w:style>
  <w:style w:type="paragraph" w:styleId="NoSpacing">
    <w:name w:val="No Spacing"/>
    <w:uiPriority w:val="1"/>
    <w:qFormat/>
    <w:rsid w:val="00D12E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2E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D1F"/>
  </w:style>
  <w:style w:type="paragraph" w:styleId="Footer">
    <w:name w:val="footer"/>
    <w:basedOn w:val="Normal"/>
    <w:link w:val="FooterChar"/>
    <w:uiPriority w:val="99"/>
    <w:unhideWhenUsed/>
    <w:rsid w:val="00C67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gmd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Grifka</dc:creator>
  <cp:lastModifiedBy>Warner Glassford</cp:lastModifiedBy>
  <cp:revision>2</cp:revision>
  <cp:lastPrinted>2016-06-22T19:16:00Z</cp:lastPrinted>
  <dcterms:created xsi:type="dcterms:W3CDTF">2019-08-05T20:23:00Z</dcterms:created>
  <dcterms:modified xsi:type="dcterms:W3CDTF">2019-08-05T20:23:00Z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